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56" w:rsidRPr="000A2AB1" w:rsidRDefault="00180CE0" w:rsidP="00E50501">
      <w:pPr>
        <w:widowControl w:val="0"/>
        <w:autoSpaceDE w:val="0"/>
        <w:autoSpaceDN w:val="0"/>
        <w:spacing w:after="0"/>
        <w:jc w:val="right"/>
        <w:rPr>
          <w:rFonts w:ascii="Garamond" w:eastAsia="Times New Roman" w:hAnsi="Garamond" w:cs="Times New Roman"/>
          <w:b/>
          <w:sz w:val="40"/>
          <w:lang w:eastAsia="hu-HU" w:bidi="hu-HU"/>
        </w:rPr>
      </w:pPr>
      <w:r w:rsidRPr="000A2AB1">
        <w:rPr>
          <w:rFonts w:ascii="Garamond" w:eastAsia="Times New Roman" w:hAnsi="Garamond" w:cs="Times New Roman"/>
          <w:b/>
          <w:sz w:val="40"/>
          <w:lang w:eastAsia="hu-HU" w:bidi="hu-HU"/>
        </w:rPr>
        <w:t>2. melléklet</w:t>
      </w:r>
    </w:p>
    <w:p w:rsidR="00D23986" w:rsidRPr="00006B45" w:rsidRDefault="00975421" w:rsidP="000A2AB1">
      <w:pPr>
        <w:spacing w:before="240"/>
        <w:jc w:val="center"/>
        <w:rPr>
          <w:rFonts w:ascii="Garamond" w:hAnsi="Garamond"/>
          <w:b/>
          <w:sz w:val="32"/>
          <w:szCs w:val="32"/>
          <w:u w:val="single"/>
        </w:rPr>
      </w:pPr>
      <w:r w:rsidRPr="00006B45">
        <w:rPr>
          <w:rFonts w:ascii="Garamond" w:hAnsi="Garamond"/>
          <w:b/>
          <w:sz w:val="32"/>
          <w:szCs w:val="32"/>
          <w:u w:val="single"/>
        </w:rPr>
        <w:t>SZÁLLÁS IGÉNYLÉSSEL KAPCSOLATOS INFORMÁCIÓK</w:t>
      </w:r>
    </w:p>
    <w:p w:rsidR="003C71C9" w:rsidRPr="00D23986" w:rsidRDefault="00975421" w:rsidP="00024A11">
      <w:pPr>
        <w:spacing w:after="120" w:line="259" w:lineRule="auto"/>
        <w:jc w:val="center"/>
        <w:rPr>
          <w:b/>
          <w:sz w:val="40"/>
        </w:rPr>
      </w:pPr>
      <w:r>
        <w:rPr>
          <w:rFonts w:ascii="Garamond" w:hAnsi="Garamond"/>
          <w:sz w:val="24"/>
        </w:rPr>
        <w:t>Szállás igényelhető a</w:t>
      </w:r>
      <w:r w:rsidR="002E4B56" w:rsidRPr="00A2056C">
        <w:rPr>
          <w:rFonts w:ascii="Garamond" w:hAnsi="Garamond"/>
          <w:sz w:val="24"/>
        </w:rPr>
        <w:t xml:space="preserve"> Dunaújvárosi Egyetem </w:t>
      </w:r>
      <w:r w:rsidR="00573FFA" w:rsidRPr="00A2056C">
        <w:rPr>
          <w:rFonts w:ascii="Garamond" w:hAnsi="Garamond"/>
          <w:sz w:val="24"/>
        </w:rPr>
        <w:t xml:space="preserve">közelében </w:t>
      </w:r>
      <w:r>
        <w:rPr>
          <w:rFonts w:ascii="Garamond" w:hAnsi="Garamond"/>
          <w:sz w:val="24"/>
        </w:rPr>
        <w:t xml:space="preserve">található </w:t>
      </w:r>
      <w:r w:rsidRPr="00975421">
        <w:rPr>
          <w:rFonts w:ascii="Garamond" w:hAnsi="Garamond"/>
          <w:b/>
          <w:sz w:val="24"/>
        </w:rPr>
        <w:t xml:space="preserve">Hotel </w:t>
      </w:r>
      <w:proofErr w:type="spellStart"/>
      <w:r w:rsidRPr="00975421">
        <w:rPr>
          <w:rFonts w:ascii="Garamond" w:hAnsi="Garamond"/>
          <w:b/>
          <w:sz w:val="24"/>
        </w:rPr>
        <w:t>Kerpelyben</w:t>
      </w:r>
      <w:proofErr w:type="spellEnd"/>
      <w:r w:rsidR="00006B45">
        <w:rPr>
          <w:rFonts w:ascii="Garamond" w:hAnsi="Garamond"/>
          <w:b/>
          <w:sz w:val="24"/>
        </w:rPr>
        <w:t>.</w:t>
      </w:r>
    </w:p>
    <w:p w:rsidR="00D23986" w:rsidRPr="00710154" w:rsidRDefault="002E4B56" w:rsidP="00024A11">
      <w:pPr>
        <w:spacing w:after="120"/>
        <w:jc w:val="center"/>
        <w:rPr>
          <w:rFonts w:ascii="Garamond" w:hAnsi="Garamond"/>
          <w:b/>
          <w:sz w:val="24"/>
          <w:u w:val="single"/>
        </w:rPr>
      </w:pPr>
      <w:r w:rsidRPr="00710154">
        <w:rPr>
          <w:rFonts w:ascii="Garamond" w:hAnsi="Garamond"/>
          <w:b/>
          <w:sz w:val="24"/>
          <w:u w:val="single"/>
        </w:rPr>
        <w:t xml:space="preserve">Kérjük, </w:t>
      </w:r>
      <w:r w:rsidR="00D23986" w:rsidRPr="00710154">
        <w:rPr>
          <w:rFonts w:ascii="Garamond" w:hAnsi="Garamond"/>
          <w:b/>
          <w:sz w:val="24"/>
          <w:u w:val="single"/>
        </w:rPr>
        <w:t>hogy szobafoglalását közvetlenül a szálloda elérhetőségein</w:t>
      </w:r>
      <w:r w:rsidR="00462D8A" w:rsidRPr="00710154">
        <w:rPr>
          <w:rFonts w:ascii="Garamond" w:hAnsi="Garamond"/>
          <w:b/>
          <w:sz w:val="24"/>
          <w:u w:val="single"/>
        </w:rPr>
        <w:t xml:space="preserve"> </w:t>
      </w:r>
      <w:r w:rsidR="00D23986" w:rsidRPr="00710154">
        <w:rPr>
          <w:rFonts w:ascii="Garamond" w:hAnsi="Garamond"/>
          <w:b/>
          <w:sz w:val="24"/>
          <w:u w:val="single"/>
        </w:rPr>
        <w:t xml:space="preserve">tegye meg: </w:t>
      </w:r>
    </w:p>
    <w:p w:rsidR="00D23986" w:rsidRPr="005A25DE" w:rsidRDefault="00D23986" w:rsidP="00710154">
      <w:pPr>
        <w:pStyle w:val="Listaszerbekezds"/>
        <w:spacing w:after="120"/>
        <w:ind w:left="0"/>
        <w:jc w:val="center"/>
        <w:rPr>
          <w:rStyle w:val="Hiperhivatkozs"/>
          <w:rFonts w:ascii="Garamond" w:hAnsi="Garamond"/>
          <w:b/>
          <w:sz w:val="24"/>
          <w:szCs w:val="24"/>
          <w:u w:val="none"/>
        </w:rPr>
      </w:pPr>
      <w:r w:rsidRPr="00975421">
        <w:rPr>
          <w:rFonts w:ascii="Garamond" w:hAnsi="Garamond"/>
          <w:b/>
          <w:color w:val="000000" w:themeColor="text1"/>
          <w:sz w:val="24"/>
          <w:szCs w:val="24"/>
        </w:rPr>
        <w:t xml:space="preserve">E-mail: </w:t>
      </w:r>
      <w:hyperlink r:id="rId7" w:history="1">
        <w:r w:rsidRPr="00975421">
          <w:rPr>
            <w:rStyle w:val="Hiperhivatkozs"/>
            <w:rFonts w:ascii="Garamond" w:hAnsi="Garamond"/>
            <w:b/>
            <w:sz w:val="24"/>
            <w:szCs w:val="24"/>
          </w:rPr>
          <w:t>hotelkerpely@gmail.com</w:t>
        </w:r>
      </w:hyperlink>
      <w:r w:rsidR="00D2217F">
        <w:rPr>
          <w:rStyle w:val="Hiperhivatkozs"/>
          <w:rFonts w:ascii="Garamond" w:hAnsi="Garamond"/>
          <w:sz w:val="24"/>
          <w:szCs w:val="24"/>
          <w:u w:val="none"/>
        </w:rPr>
        <w:t xml:space="preserve"> </w:t>
      </w:r>
      <w:r w:rsidR="005A25DE">
        <w:rPr>
          <w:rStyle w:val="Hiperhivatkozs"/>
          <w:rFonts w:ascii="Garamond" w:hAnsi="Garamond"/>
          <w:sz w:val="24"/>
          <w:szCs w:val="24"/>
          <w:u w:val="none"/>
        </w:rPr>
        <w:t xml:space="preserve">   </w:t>
      </w:r>
      <w:hyperlink r:id="rId8" w:history="1">
        <w:proofErr w:type="gramStart"/>
        <w:r w:rsidRPr="00975421">
          <w:rPr>
            <w:rStyle w:val="Hiperhivatkozs"/>
            <w:rFonts w:ascii="Garamond" w:hAnsi="Garamond"/>
            <w:b/>
            <w:sz w:val="24"/>
            <w:szCs w:val="24"/>
          </w:rPr>
          <w:t>info@hotelkerpely.</w:t>
        </w:r>
        <w:r w:rsidRPr="005A25DE">
          <w:rPr>
            <w:rStyle w:val="Hiperhivatkozs"/>
            <w:rFonts w:ascii="Garamond" w:hAnsi="Garamond"/>
            <w:b/>
            <w:sz w:val="24"/>
            <w:szCs w:val="24"/>
          </w:rPr>
          <w:t>hu</w:t>
        </w:r>
      </w:hyperlink>
      <w:r w:rsidR="005A25DE">
        <w:rPr>
          <w:rStyle w:val="Hiperhivatkozs"/>
          <w:rFonts w:ascii="Garamond" w:hAnsi="Garamond"/>
          <w:b/>
          <w:sz w:val="24"/>
          <w:szCs w:val="24"/>
          <w:u w:val="none"/>
        </w:rPr>
        <w:t xml:space="preserve">    </w:t>
      </w:r>
      <w:r w:rsidR="005A25DE" w:rsidRPr="005A25DE">
        <w:rPr>
          <w:rStyle w:val="Hiperhivatkozs"/>
          <w:rFonts w:ascii="Garamond" w:hAnsi="Garamond"/>
          <w:b/>
          <w:sz w:val="24"/>
          <w:szCs w:val="24"/>
          <w:u w:val="none"/>
        </w:rPr>
        <w:t>bellovits</w:t>
      </w:r>
      <w:r w:rsidR="005A25DE">
        <w:rPr>
          <w:rStyle w:val="Hiperhivatkozs"/>
          <w:rFonts w:ascii="Garamond" w:hAnsi="Garamond"/>
          <w:b/>
          <w:sz w:val="24"/>
          <w:szCs w:val="24"/>
          <w:u w:val="none"/>
        </w:rPr>
        <w:t>@uniduna.hu</w:t>
      </w:r>
      <w:proofErr w:type="gramEnd"/>
    </w:p>
    <w:p w:rsidR="00D2217F" w:rsidRDefault="00F77B2C" w:rsidP="00710154">
      <w:pPr>
        <w:spacing w:after="12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F77B2C">
        <w:rPr>
          <w:rStyle w:val="Hiperhivatkozs"/>
          <w:rFonts w:ascii="Garamond" w:hAnsi="Garamond"/>
          <w:b/>
          <w:color w:val="auto"/>
          <w:sz w:val="24"/>
          <w:szCs w:val="24"/>
          <w:u w:val="none"/>
        </w:rPr>
        <w:t>Online szobafoglalás</w:t>
      </w:r>
      <w:r>
        <w:rPr>
          <w:rStyle w:val="Hiperhivatkozs"/>
          <w:rFonts w:ascii="Garamond" w:hAnsi="Garamond"/>
          <w:sz w:val="24"/>
          <w:szCs w:val="24"/>
          <w:u w:val="none"/>
        </w:rPr>
        <w:t>:</w:t>
      </w:r>
      <w:r w:rsidR="00D2217F">
        <w:rPr>
          <w:rStyle w:val="Hiperhivatkozs"/>
          <w:rFonts w:ascii="Garamond" w:hAnsi="Garamond"/>
          <w:b/>
          <w:sz w:val="24"/>
          <w:szCs w:val="24"/>
        </w:rPr>
        <w:t xml:space="preserve"> </w:t>
      </w:r>
      <w:hyperlink r:id="rId9" w:history="1">
        <w:r w:rsidR="00D2217F" w:rsidRPr="00AF09E9">
          <w:rPr>
            <w:rStyle w:val="Hiperhivatkozs"/>
            <w:rFonts w:ascii="Garamond" w:hAnsi="Garamond"/>
            <w:b/>
            <w:sz w:val="24"/>
            <w:szCs w:val="24"/>
          </w:rPr>
          <w:t>https://hotelkerpely.hu/hu/content/online-foglalas</w:t>
        </w:r>
      </w:hyperlink>
    </w:p>
    <w:p w:rsidR="00F77B2C" w:rsidRDefault="00F77B2C" w:rsidP="00710154">
      <w:pPr>
        <w:spacing w:after="12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 xml:space="preserve">Bővebb információ: </w:t>
      </w:r>
      <w:hyperlink r:id="rId10" w:history="1">
        <w:r w:rsidRPr="00975421">
          <w:rPr>
            <w:rStyle w:val="Hiperhivatkozs"/>
            <w:rFonts w:ascii="Garamond" w:hAnsi="Garamond"/>
            <w:b/>
            <w:sz w:val="24"/>
            <w:szCs w:val="24"/>
          </w:rPr>
          <w:t>http://www.hotelkerpely.hu</w:t>
        </w:r>
      </w:hyperlink>
    </w:p>
    <w:p w:rsidR="00D2217F" w:rsidRPr="00975421" w:rsidRDefault="00D2217F" w:rsidP="00710154">
      <w:pPr>
        <w:pStyle w:val="Listaszerbekezds"/>
        <w:spacing w:after="120"/>
        <w:ind w:left="0"/>
        <w:contextualSpacing w:val="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75421">
        <w:rPr>
          <w:rFonts w:ascii="Garamond" w:hAnsi="Garamond"/>
          <w:b/>
          <w:color w:val="000000" w:themeColor="text1"/>
          <w:sz w:val="24"/>
          <w:szCs w:val="24"/>
        </w:rPr>
        <w:t xml:space="preserve">Telefon: </w:t>
      </w:r>
      <w:r w:rsidR="00D71B51" w:rsidRPr="00D71B51">
        <w:rPr>
          <w:rFonts w:ascii="Garamond" w:hAnsi="Garamond"/>
          <w:color w:val="000000" w:themeColor="text1"/>
          <w:sz w:val="24"/>
          <w:szCs w:val="24"/>
        </w:rPr>
        <w:t>+36</w:t>
      </w:r>
      <w:r w:rsidRPr="00D71B51">
        <w:rPr>
          <w:rFonts w:ascii="Garamond" w:hAnsi="Garamond"/>
          <w:color w:val="000000" w:themeColor="text1"/>
          <w:sz w:val="24"/>
          <w:szCs w:val="24"/>
        </w:rPr>
        <w:t xml:space="preserve"> 25 551 155</w:t>
      </w:r>
    </w:p>
    <w:p w:rsidR="00701B97" w:rsidRPr="00975421" w:rsidRDefault="00701B97" w:rsidP="00710154">
      <w:pPr>
        <w:pStyle w:val="Listaszerbekezds"/>
        <w:spacing w:after="120"/>
        <w:ind w:left="0"/>
        <w:jc w:val="center"/>
        <w:rPr>
          <w:rStyle w:val="specmaddress"/>
          <w:rFonts w:ascii="Garamond" w:hAnsi="Garamond"/>
          <w:b/>
          <w:color w:val="0563C1" w:themeColor="hyperlink"/>
          <w:sz w:val="24"/>
          <w:szCs w:val="24"/>
          <w:u w:val="single"/>
        </w:rPr>
      </w:pPr>
      <w:r w:rsidRPr="00975421">
        <w:rPr>
          <w:rFonts w:ascii="Garamond" w:hAnsi="Garamond"/>
          <w:b/>
          <w:color w:val="000000" w:themeColor="text1"/>
          <w:sz w:val="24"/>
          <w:szCs w:val="24"/>
        </w:rPr>
        <w:t xml:space="preserve">Cím: </w:t>
      </w:r>
      <w:r w:rsidRPr="00DF7D7B">
        <w:rPr>
          <w:rFonts w:ascii="Garamond" w:hAnsi="Garamond"/>
          <w:color w:val="000000" w:themeColor="text1"/>
          <w:sz w:val="24"/>
          <w:szCs w:val="24"/>
        </w:rPr>
        <w:t>2400 Dunaújváros, Dózsa György út 35.</w:t>
      </w:r>
    </w:p>
    <w:p w:rsidR="002E4B56" w:rsidRPr="00D2217F" w:rsidRDefault="00D2217F" w:rsidP="00710154">
      <w:pPr>
        <w:spacing w:after="120"/>
        <w:jc w:val="center"/>
        <w:rPr>
          <w:rFonts w:ascii="Garamond" w:hAnsi="Garamond"/>
          <w:sz w:val="24"/>
          <w:szCs w:val="24"/>
        </w:rPr>
      </w:pPr>
      <w:r w:rsidRPr="00DF7D7B">
        <w:rPr>
          <w:rFonts w:ascii="Garamond" w:hAnsi="Garamond"/>
          <w:b/>
          <w:sz w:val="24"/>
          <w:szCs w:val="24"/>
        </w:rPr>
        <w:t>Szobafoglalási h</w:t>
      </w:r>
      <w:r w:rsidR="002E4B56" w:rsidRPr="00DF7D7B">
        <w:rPr>
          <w:rFonts w:ascii="Garamond" w:hAnsi="Garamond"/>
          <w:b/>
          <w:sz w:val="24"/>
          <w:szCs w:val="24"/>
        </w:rPr>
        <w:t>atáridő</w:t>
      </w:r>
      <w:r w:rsidR="002E4B56" w:rsidRPr="00D2217F">
        <w:rPr>
          <w:rFonts w:ascii="Garamond" w:hAnsi="Garamond"/>
          <w:sz w:val="24"/>
          <w:szCs w:val="24"/>
        </w:rPr>
        <w:t xml:space="preserve"> </w:t>
      </w:r>
      <w:r w:rsidR="00D23986" w:rsidRPr="00D2217F">
        <w:rPr>
          <w:rFonts w:ascii="Garamond" w:hAnsi="Garamond"/>
          <w:sz w:val="24"/>
          <w:szCs w:val="24"/>
        </w:rPr>
        <w:t>nincs, a sz</w:t>
      </w:r>
      <w:r w:rsidRPr="00D2217F">
        <w:rPr>
          <w:rFonts w:ascii="Garamond" w:hAnsi="Garamond"/>
          <w:sz w:val="24"/>
          <w:szCs w:val="24"/>
        </w:rPr>
        <w:t>obák a sz</w:t>
      </w:r>
      <w:r w:rsidR="00D23986" w:rsidRPr="00D2217F">
        <w:rPr>
          <w:rFonts w:ascii="Garamond" w:hAnsi="Garamond"/>
          <w:sz w:val="24"/>
          <w:szCs w:val="24"/>
        </w:rPr>
        <w:t>abad kapacitás függvényében</w:t>
      </w:r>
      <w:r w:rsidRPr="00D2217F">
        <w:rPr>
          <w:rFonts w:ascii="Garamond" w:hAnsi="Garamond"/>
          <w:sz w:val="24"/>
          <w:szCs w:val="24"/>
        </w:rPr>
        <w:t xml:space="preserve"> foglalhatóak</w:t>
      </w:r>
      <w:r>
        <w:rPr>
          <w:rFonts w:ascii="Garamond" w:hAnsi="Garamond"/>
          <w:sz w:val="24"/>
          <w:szCs w:val="24"/>
        </w:rPr>
        <w:t>.</w:t>
      </w:r>
    </w:p>
    <w:p w:rsidR="00D2217F" w:rsidRPr="00DF7D7B" w:rsidRDefault="00D2217F" w:rsidP="00710154">
      <w:pPr>
        <w:spacing w:after="12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DF7D7B">
        <w:rPr>
          <w:rFonts w:ascii="Garamond" w:hAnsi="Garamond"/>
          <w:b/>
          <w:color w:val="000000" w:themeColor="text1"/>
          <w:sz w:val="24"/>
          <w:szCs w:val="24"/>
          <w:u w:val="single"/>
        </w:rPr>
        <w:t>Fizetési módok:</w:t>
      </w:r>
      <w:r w:rsidRPr="00DF7D7B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DF7D7B">
        <w:rPr>
          <w:rFonts w:ascii="Garamond" w:hAnsi="Garamond"/>
          <w:color w:val="000000" w:themeColor="text1"/>
          <w:sz w:val="24"/>
          <w:szCs w:val="24"/>
        </w:rPr>
        <w:t xml:space="preserve">Készpénz </w:t>
      </w:r>
      <w:r w:rsidR="005E66FE">
        <w:rPr>
          <w:rFonts w:ascii="Garamond" w:hAnsi="Garamond"/>
          <w:color w:val="000000" w:themeColor="text1"/>
          <w:sz w:val="24"/>
          <w:szCs w:val="24"/>
        </w:rPr>
        <w:t>(</w:t>
      </w:r>
      <w:r w:rsidRPr="00DF7D7B">
        <w:rPr>
          <w:rFonts w:ascii="Garamond" w:hAnsi="Garamond"/>
          <w:color w:val="000000" w:themeColor="text1"/>
          <w:sz w:val="24"/>
          <w:szCs w:val="24"/>
        </w:rPr>
        <w:t>HUF, EUR</w:t>
      </w:r>
      <w:r w:rsidR="005E66FE">
        <w:rPr>
          <w:rFonts w:ascii="Garamond" w:hAnsi="Garamond"/>
          <w:color w:val="000000" w:themeColor="text1"/>
          <w:sz w:val="24"/>
          <w:szCs w:val="24"/>
        </w:rPr>
        <w:t>),</w:t>
      </w:r>
      <w:r w:rsidRPr="00DF7D7B">
        <w:rPr>
          <w:rFonts w:ascii="Garamond" w:hAnsi="Garamond"/>
          <w:color w:val="000000" w:themeColor="text1"/>
          <w:sz w:val="24"/>
          <w:szCs w:val="24"/>
        </w:rPr>
        <w:t xml:space="preserve"> bankkártya, SZÉP kártya (MKB, K&amp;H, OTP)</w:t>
      </w:r>
      <w:r w:rsidR="00DF7D7B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DF7D7B">
        <w:rPr>
          <w:rFonts w:ascii="Garamond" w:hAnsi="Garamond"/>
          <w:color w:val="000000" w:themeColor="text1"/>
          <w:sz w:val="24"/>
          <w:szCs w:val="24"/>
        </w:rPr>
        <w:t>utalás</w:t>
      </w:r>
      <w:r w:rsidR="00D71B51" w:rsidRPr="00DF7D7B">
        <w:rPr>
          <w:rFonts w:ascii="Garamond" w:hAnsi="Garamond"/>
          <w:color w:val="000000" w:themeColor="text1"/>
          <w:sz w:val="24"/>
          <w:szCs w:val="24"/>
        </w:rPr>
        <w:t>.</w:t>
      </w:r>
    </w:p>
    <w:p w:rsidR="009B29B2" w:rsidRDefault="00701B97" w:rsidP="00D71B51">
      <w:pPr>
        <w:spacing w:before="240"/>
        <w:jc w:val="center"/>
        <w:rPr>
          <w:rFonts w:ascii="Garamond" w:hAnsi="Garamond"/>
          <w:b/>
          <w:color w:val="000000" w:themeColor="text1"/>
          <w:sz w:val="28"/>
        </w:rPr>
      </w:pPr>
      <w:r w:rsidRPr="00A2056C">
        <w:rPr>
          <w:rFonts w:ascii="Garamond" w:hAnsi="Garamond"/>
          <w:b/>
          <w:color w:val="000000" w:themeColor="text1"/>
          <w:sz w:val="28"/>
        </w:rPr>
        <w:t>HOTEL KERPELY</w:t>
      </w:r>
      <w:r w:rsidR="009B29B2">
        <w:rPr>
          <w:rFonts w:ascii="Garamond" w:hAnsi="Garamond"/>
          <w:b/>
          <w:color w:val="000000" w:themeColor="text1"/>
          <w:sz w:val="28"/>
        </w:rPr>
        <w:t xml:space="preserve"> SZOBAÁRAK </w:t>
      </w:r>
      <w:r>
        <w:rPr>
          <w:rFonts w:ascii="Garamond" w:hAnsi="Garamond"/>
          <w:b/>
          <w:color w:val="000000" w:themeColor="text1"/>
          <w:sz w:val="28"/>
        </w:rPr>
        <w:t>10% kedvezménnyel</w:t>
      </w:r>
    </w:p>
    <w:p w:rsidR="002E4B56" w:rsidRPr="00A2056C" w:rsidRDefault="007E376B" w:rsidP="009B29B2">
      <w:pPr>
        <w:jc w:val="center"/>
        <w:rPr>
          <w:rFonts w:ascii="Garamond" w:hAnsi="Garamond"/>
          <w:b/>
          <w:color w:val="000000" w:themeColor="text1"/>
          <w:sz w:val="28"/>
        </w:rPr>
      </w:pPr>
      <w:r>
        <w:rPr>
          <w:rFonts w:ascii="Garamond" w:hAnsi="Garamond"/>
          <w:color w:val="000000" w:themeColor="text1"/>
          <w:sz w:val="24"/>
          <w:szCs w:val="24"/>
        </w:rPr>
        <w:t>(</w:t>
      </w:r>
      <w:r w:rsidR="00D2217F" w:rsidRPr="00D2217F">
        <w:rPr>
          <w:rFonts w:ascii="Garamond" w:hAnsi="Garamond"/>
          <w:color w:val="000000" w:themeColor="text1"/>
          <w:sz w:val="24"/>
          <w:szCs w:val="24"/>
        </w:rPr>
        <w:t>kizá</w:t>
      </w:r>
      <w:r w:rsidR="009B29B2">
        <w:rPr>
          <w:rFonts w:ascii="Garamond" w:hAnsi="Garamond"/>
          <w:color w:val="000000" w:themeColor="text1"/>
          <w:sz w:val="24"/>
          <w:szCs w:val="24"/>
        </w:rPr>
        <w:t xml:space="preserve">rólag közvetlenül a szálloda elérhetőségein történő foglalás </w:t>
      </w:r>
      <w:r w:rsidR="00D2217F" w:rsidRPr="00D2217F">
        <w:rPr>
          <w:rFonts w:ascii="Garamond" w:hAnsi="Garamond"/>
          <w:color w:val="000000" w:themeColor="text1"/>
          <w:sz w:val="24"/>
          <w:szCs w:val="24"/>
        </w:rPr>
        <w:t>esetén</w:t>
      </w:r>
      <w:r>
        <w:rPr>
          <w:rFonts w:ascii="Garamond" w:hAnsi="Garamond"/>
          <w:color w:val="000000" w:themeColor="text1"/>
          <w:sz w:val="24"/>
          <w:szCs w:val="24"/>
        </w:rPr>
        <w:t>)</w:t>
      </w:r>
      <w:r w:rsidR="009B29B2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993"/>
        <w:gridCol w:w="985"/>
        <w:gridCol w:w="999"/>
        <w:gridCol w:w="992"/>
        <w:gridCol w:w="1134"/>
        <w:gridCol w:w="993"/>
      </w:tblGrid>
      <w:tr w:rsidR="00F85AA6" w:rsidRPr="00A2056C" w:rsidTr="00710154">
        <w:trPr>
          <w:trHeight w:val="2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SZOBATÍPUS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F77B2C">
              <w:rPr>
                <w:rFonts w:ascii="Garamond" w:eastAsia="Times New Roman" w:hAnsi="Garamond" w:cs="Times New Roman"/>
                <w:color w:val="1F190E"/>
                <w:lang w:eastAsia="hu-HU"/>
              </w:rPr>
              <w:t>SZOBAÁR</w:t>
            </w: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AK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B2C" w:rsidRPr="00F77B2C" w:rsidRDefault="008D58C9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E03755">
              <w:rPr>
                <w:rFonts w:ascii="Garamond" w:hAnsi="Garamond"/>
                <w:sz w:val="24"/>
              </w:rPr>
              <w:t>Nov. 11.</w:t>
            </w:r>
            <w:r>
              <w:rPr>
                <w:rFonts w:ascii="Garamond" w:hAnsi="Garamond"/>
                <w:sz w:val="24"/>
              </w:rPr>
              <w:t xml:space="preserve"> v</w:t>
            </w:r>
            <w:r w:rsidRPr="00E03755">
              <w:rPr>
                <w:rFonts w:ascii="Garamond" w:hAnsi="Garamond"/>
                <w:sz w:val="24"/>
              </w:rPr>
              <w:t>asárnap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F77B2C" w:rsidRDefault="008D58C9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E03755">
              <w:rPr>
                <w:rFonts w:ascii="Garamond" w:hAnsi="Garamond"/>
                <w:sz w:val="24"/>
              </w:rPr>
              <w:t>Nov. 12.</w:t>
            </w:r>
            <w:r>
              <w:rPr>
                <w:rFonts w:ascii="Garamond" w:hAnsi="Garamond"/>
                <w:sz w:val="24"/>
              </w:rPr>
              <w:t xml:space="preserve"> hétfő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8D58C9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E03755">
              <w:rPr>
                <w:rFonts w:ascii="Garamond" w:hAnsi="Garamond"/>
                <w:sz w:val="24"/>
              </w:rPr>
              <w:t>Nov. 13.</w:t>
            </w:r>
            <w:r>
              <w:rPr>
                <w:rFonts w:ascii="Garamond" w:hAnsi="Garamond"/>
                <w:sz w:val="24"/>
              </w:rPr>
              <w:t xml:space="preserve"> kedd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7B2C" w:rsidRPr="00A2056C" w:rsidRDefault="008D58C9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E03755">
              <w:rPr>
                <w:rFonts w:ascii="Garamond" w:hAnsi="Garamond"/>
                <w:sz w:val="24"/>
              </w:rPr>
              <w:t>Nov. 14.</w:t>
            </w:r>
            <w:r>
              <w:rPr>
                <w:rFonts w:ascii="Garamond" w:hAnsi="Garamond"/>
                <w:sz w:val="24"/>
              </w:rPr>
              <w:t xml:space="preserve"> szerda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7B2C" w:rsidRPr="00A2056C" w:rsidRDefault="008D58C9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E03755">
              <w:rPr>
                <w:rFonts w:ascii="Garamond" w:hAnsi="Garamond"/>
                <w:sz w:val="24"/>
              </w:rPr>
              <w:t>Nov. 15.</w:t>
            </w:r>
            <w:r>
              <w:rPr>
                <w:rFonts w:ascii="Garamond" w:hAnsi="Garamond"/>
                <w:sz w:val="24"/>
              </w:rPr>
              <w:t xml:space="preserve"> csütörtök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7B2C" w:rsidRPr="00A2056C" w:rsidRDefault="008D58C9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>
              <w:rPr>
                <w:rFonts w:ascii="Garamond" w:hAnsi="Garamond"/>
                <w:sz w:val="24"/>
              </w:rPr>
              <w:t>Nov. 16. péntek</w:t>
            </w:r>
          </w:p>
        </w:tc>
      </w:tr>
      <w:tr w:rsidR="00F85AA6" w:rsidRPr="00A2056C" w:rsidTr="00710154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Egyágyas</w:t>
            </w:r>
            <w:r w:rsidR="006708E3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szoba ellátás nélkül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7 92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0 HUF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fő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éj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+ IFA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B2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</w:tr>
      <w:tr w:rsidR="00E8515B" w:rsidRPr="00A2056C" w:rsidTr="00710154">
        <w:trPr>
          <w:trHeight w:val="315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15B" w:rsidRPr="00F85AA6" w:rsidRDefault="006708E3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r w:rsidRP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Egyágyas szoba reggelivel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15B" w:rsidRPr="00F85AA6" w:rsidRDefault="00006B45" w:rsidP="00710154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r w:rsidRP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9 520 </w:t>
            </w:r>
            <w:r w:rsid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H</w:t>
            </w:r>
            <w:r w:rsidRP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UF</w:t>
            </w:r>
            <w:r w:rsid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r w:rsidR="00F85AA6" w:rsidRP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/</w:t>
            </w:r>
            <w:r w:rsid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r w:rsidR="00F85AA6" w:rsidRP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fő/</w:t>
            </w:r>
            <w:r w:rsidR="00710154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r w:rsidR="00F85AA6" w:rsidRP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éj</w:t>
            </w:r>
            <w:r w:rsid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+ IFA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</w:tr>
      <w:tr w:rsidR="00F85AA6" w:rsidRPr="00A2056C" w:rsidTr="00710154">
        <w:trPr>
          <w:trHeight w:val="315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Kétágyas</w:t>
            </w:r>
            <w:r w:rsidR="006708E3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szoba ellátás nélkül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1</w:t>
            </w: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0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8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00 HUF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szoba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éj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+ IFA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</w:tr>
      <w:tr w:rsidR="00E8515B" w:rsidRPr="00A2056C" w:rsidTr="00710154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6708E3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r w:rsidRP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Kétágyas szoba reggelivel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F85AA6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14 000 HUF / szoba / éj + IFA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</w:tr>
      <w:tr w:rsidR="003178AB" w:rsidRPr="00A2056C" w:rsidTr="00710154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710154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Háromágyas</w:t>
            </w:r>
            <w:r w:rsidR="006708E3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="00710154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szoba </w:t>
            </w:r>
            <w:r w:rsidR="006708E3">
              <w:rPr>
                <w:rFonts w:ascii="Garamond" w:eastAsia="Times New Roman" w:hAnsi="Garamond" w:cs="Times New Roman"/>
                <w:color w:val="1F190E"/>
                <w:lang w:eastAsia="hu-HU"/>
              </w:rPr>
              <w:t>ellátás nélkül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1</w:t>
            </w: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4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85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0 HUF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szoba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éj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+ IFA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</w:tr>
      <w:tr w:rsidR="00E8515B" w:rsidRPr="00A2056C" w:rsidTr="00710154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6708E3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r w:rsidRP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Háromágyas szoba reggelivel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A65415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19 650 HUF / szoba / éj + IFA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515B" w:rsidRPr="00F85AA6" w:rsidRDefault="00E8515B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</w:tr>
      <w:tr w:rsidR="00E8515B" w:rsidRPr="00A2056C" w:rsidTr="00710154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A2056C" w:rsidRDefault="006708E3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Családi szoba (5 fő)</w:t>
            </w: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ellátás nélkül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A2056C" w:rsidRDefault="006708E3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2</w:t>
            </w: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1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6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00 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>H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UF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szoba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éj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+ IFA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15B" w:rsidRPr="00A2056C" w:rsidRDefault="00E8515B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A2056C" w:rsidRDefault="00E8515B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A2056C" w:rsidRDefault="00E8515B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515B" w:rsidRPr="00A2056C" w:rsidRDefault="00E8515B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515B" w:rsidRPr="00A2056C" w:rsidRDefault="00E8515B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515B" w:rsidRPr="00A2056C" w:rsidRDefault="00E8515B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</w:tr>
      <w:tr w:rsidR="003178AB" w:rsidRPr="00A2056C" w:rsidTr="00710154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F85AA6" w:rsidRDefault="006708E3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r w:rsidRP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Családi szoba reggelivel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F85AA6" w:rsidRDefault="00A65415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29 600 HUF / szoba / éj + IFA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B2C" w:rsidRPr="00F85AA6" w:rsidRDefault="00F77B2C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F85AA6" w:rsidRDefault="00F77B2C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F85AA6" w:rsidRDefault="00F77B2C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7B2C" w:rsidRPr="00F85AA6" w:rsidRDefault="00F77B2C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7B2C" w:rsidRPr="00F85AA6" w:rsidRDefault="00F77B2C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7B2C" w:rsidRPr="00F85AA6" w:rsidRDefault="00F77B2C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</w:tr>
    </w:tbl>
    <w:tbl>
      <w:tblPr>
        <w:tblStyle w:val="Rcsostblzat"/>
        <w:tblW w:w="921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096"/>
        <w:gridCol w:w="849"/>
      </w:tblGrid>
      <w:tr w:rsidR="00D2217F" w:rsidRPr="00742F1F" w:rsidTr="00006B45">
        <w:tc>
          <w:tcPr>
            <w:tcW w:w="2268" w:type="dxa"/>
          </w:tcPr>
          <w:p w:rsidR="00D2217F" w:rsidRPr="00742F1F" w:rsidRDefault="00D2217F" w:rsidP="000D4D7B">
            <w:pPr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6096" w:type="dxa"/>
          </w:tcPr>
          <w:p w:rsidR="00D2217F" w:rsidRPr="00742F1F" w:rsidRDefault="00497F55" w:rsidP="00710154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Kérjük, jelölje</w:t>
            </w:r>
            <w:r w:rsidR="00D2217F" w:rsidRPr="00742F1F">
              <w:rPr>
                <w:rFonts w:ascii="Garamond" w:hAnsi="Garamond"/>
                <w:sz w:val="24"/>
              </w:rPr>
              <w:t xml:space="preserve"> X-szel a kért </w:t>
            </w:r>
            <w:r w:rsidR="00D2217F">
              <w:rPr>
                <w:rFonts w:ascii="Garamond" w:hAnsi="Garamond"/>
                <w:sz w:val="24"/>
              </w:rPr>
              <w:t>szolgáltatást</w:t>
            </w:r>
            <w:r w:rsidR="00D2217F" w:rsidRPr="00742F1F">
              <w:rPr>
                <w:rFonts w:ascii="Garamond" w:hAnsi="Garamond"/>
                <w:sz w:val="24"/>
              </w:rPr>
              <w:t>!</w:t>
            </w:r>
          </w:p>
        </w:tc>
        <w:tc>
          <w:tcPr>
            <w:tcW w:w="849" w:type="dxa"/>
          </w:tcPr>
          <w:p w:rsidR="00D2217F" w:rsidRPr="00742F1F" w:rsidRDefault="00D2217F" w:rsidP="000D4D7B">
            <w:pPr>
              <w:jc w:val="both"/>
              <w:rPr>
                <w:rFonts w:ascii="Garamond" w:hAnsi="Garamond"/>
                <w:sz w:val="24"/>
              </w:rPr>
            </w:pPr>
          </w:p>
        </w:tc>
      </w:tr>
    </w:tbl>
    <w:p w:rsidR="00D71B51" w:rsidRDefault="00D71B51" w:rsidP="00006B45">
      <w:pPr>
        <w:spacing w:after="0"/>
        <w:rPr>
          <w:rFonts w:ascii="Garamond" w:eastAsia="Times New Roman" w:hAnsi="Garamond" w:cs="Times New Roman"/>
          <w:b/>
          <w:color w:val="000000"/>
          <w:lang w:eastAsia="hu-HU"/>
        </w:rPr>
      </w:pPr>
    </w:p>
    <w:p w:rsidR="00006B45" w:rsidRDefault="00006B45" w:rsidP="00006B45">
      <w:pPr>
        <w:spacing w:after="0"/>
        <w:rPr>
          <w:rFonts w:ascii="Garamond" w:hAnsi="Garamond"/>
          <w:b/>
          <w:color w:val="000000" w:themeColor="text1"/>
        </w:rPr>
      </w:pPr>
      <w:r w:rsidRPr="006708E3">
        <w:rPr>
          <w:rFonts w:ascii="Garamond" w:eastAsia="Times New Roman" w:hAnsi="Garamond" w:cs="Times New Roman"/>
          <w:b/>
          <w:color w:val="000000"/>
          <w:lang w:eastAsia="hu-HU"/>
        </w:rPr>
        <w:t>Büféasztalos reggeli: 1600 HUF/fő/alkalom</w:t>
      </w:r>
      <w:r w:rsidR="00497F55">
        <w:rPr>
          <w:rFonts w:ascii="Garamond" w:eastAsia="Times New Roman" w:hAnsi="Garamond" w:cs="Times New Roman"/>
          <w:b/>
          <w:color w:val="000000"/>
          <w:lang w:eastAsia="hu-HU"/>
        </w:rPr>
        <w:t>, i</w:t>
      </w:r>
      <w:r w:rsidRPr="006708E3">
        <w:rPr>
          <w:rFonts w:ascii="Garamond" w:hAnsi="Garamond"/>
          <w:b/>
          <w:color w:val="000000" w:themeColor="text1"/>
        </w:rPr>
        <w:t xml:space="preserve">degenforgalmi adó: 400 </w:t>
      </w:r>
      <w:r w:rsidR="005E66FE">
        <w:rPr>
          <w:rFonts w:ascii="Garamond" w:hAnsi="Garamond"/>
          <w:b/>
          <w:color w:val="000000" w:themeColor="text1"/>
        </w:rPr>
        <w:t>HUF</w:t>
      </w:r>
      <w:r w:rsidRPr="006708E3">
        <w:rPr>
          <w:rFonts w:ascii="Garamond" w:hAnsi="Garamond"/>
          <w:b/>
          <w:color w:val="000000" w:themeColor="text1"/>
        </w:rPr>
        <w:t>/fő/éj</w:t>
      </w:r>
    </w:p>
    <w:p w:rsidR="00D71B51" w:rsidRDefault="00497F55" w:rsidP="00497F55">
      <w:pPr>
        <w:spacing w:before="120" w:after="0" w:line="360" w:lineRule="auto"/>
        <w:rPr>
          <w:rFonts w:ascii="Garamond" w:hAnsi="Garamond"/>
          <w:b/>
          <w:color w:val="000000" w:themeColor="text1"/>
        </w:rPr>
      </w:pPr>
      <w:proofErr w:type="gramStart"/>
      <w:r>
        <w:rPr>
          <w:rFonts w:ascii="Garamond" w:hAnsi="Garamond"/>
          <w:b/>
          <w:color w:val="000000" w:themeColor="text1"/>
        </w:rPr>
        <w:t>Vendég(</w:t>
      </w:r>
      <w:proofErr w:type="spellStart"/>
      <w:proofErr w:type="gramEnd"/>
      <w:r>
        <w:rPr>
          <w:rFonts w:ascii="Garamond" w:hAnsi="Garamond"/>
          <w:b/>
          <w:color w:val="000000" w:themeColor="text1"/>
        </w:rPr>
        <w:t>ek</w:t>
      </w:r>
      <w:proofErr w:type="spellEnd"/>
      <w:r>
        <w:rPr>
          <w:rFonts w:ascii="Garamond" w:hAnsi="Garamond"/>
          <w:b/>
          <w:color w:val="000000" w:themeColor="text1"/>
        </w:rPr>
        <w:t>) neve(i): …………………………………………………………………………………….</w:t>
      </w:r>
    </w:p>
    <w:p w:rsidR="00D71B51" w:rsidRDefault="00D71B51" w:rsidP="00725D77">
      <w:pPr>
        <w:spacing w:after="0" w:line="360" w:lineRule="auto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Számlázási név</w:t>
      </w:r>
      <w:proofErr w:type="gramStart"/>
      <w:r>
        <w:rPr>
          <w:rFonts w:ascii="Garamond" w:hAnsi="Garamond"/>
          <w:b/>
          <w:color w:val="000000" w:themeColor="text1"/>
        </w:rPr>
        <w:t>:</w:t>
      </w:r>
      <w:r w:rsidR="00725D77">
        <w:rPr>
          <w:rFonts w:ascii="Garamond" w:hAnsi="Garamond"/>
          <w:b/>
          <w:color w:val="000000" w:themeColor="text1"/>
        </w:rPr>
        <w:t>………………………………………………………………………………………….</w:t>
      </w:r>
      <w:proofErr w:type="gramEnd"/>
    </w:p>
    <w:p w:rsidR="0046611B" w:rsidRDefault="00D71B51" w:rsidP="00725D77">
      <w:pPr>
        <w:spacing w:after="0" w:line="360" w:lineRule="auto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Számlázási cím:</w:t>
      </w:r>
      <w:r w:rsidR="00024A11">
        <w:rPr>
          <w:rFonts w:ascii="Garamond" w:hAnsi="Garamond"/>
          <w:b/>
          <w:color w:val="000000" w:themeColor="text1"/>
        </w:rPr>
        <w:t>…………………………………………………………………………………………</w:t>
      </w:r>
      <w:r w:rsidR="00497F55">
        <w:rPr>
          <w:rFonts w:ascii="Garamond" w:hAnsi="Garamond"/>
          <w:b/>
          <w:color w:val="000000" w:themeColor="text1"/>
        </w:rPr>
        <w:t>.</w:t>
      </w:r>
      <w:bookmarkStart w:id="0" w:name="_GoBack"/>
      <w:bookmarkEnd w:id="0"/>
    </w:p>
    <w:p w:rsidR="00D71B51" w:rsidRPr="00D71B51" w:rsidRDefault="00D71B51" w:rsidP="00725D77">
      <w:pPr>
        <w:spacing w:after="0" w:line="360" w:lineRule="auto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Adószám:</w:t>
      </w:r>
      <w:r w:rsidR="00024A11">
        <w:rPr>
          <w:rFonts w:ascii="Garamond" w:hAnsi="Garamond"/>
          <w:b/>
          <w:color w:val="000000" w:themeColor="text1"/>
        </w:rPr>
        <w:t>……………………………………..</w:t>
      </w:r>
    </w:p>
    <w:sectPr w:rsidR="00D71B51" w:rsidRPr="00D71B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DAA" w:rsidRDefault="00DE0DAA" w:rsidP="002E4B56">
      <w:pPr>
        <w:spacing w:after="0"/>
      </w:pPr>
      <w:r>
        <w:separator/>
      </w:r>
    </w:p>
  </w:endnote>
  <w:endnote w:type="continuationSeparator" w:id="0">
    <w:p w:rsidR="00DE0DAA" w:rsidRDefault="00DE0DAA" w:rsidP="002E4B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DAA" w:rsidRDefault="00DE0DAA" w:rsidP="002E4B56">
      <w:pPr>
        <w:spacing w:after="0"/>
      </w:pPr>
      <w:r>
        <w:separator/>
      </w:r>
    </w:p>
  </w:footnote>
  <w:footnote w:type="continuationSeparator" w:id="0">
    <w:p w:rsidR="00DE0DAA" w:rsidRDefault="00DE0DAA" w:rsidP="002E4B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33B" w:rsidRDefault="002E4B56" w:rsidP="002E4B56">
    <w:pPr>
      <w:pStyle w:val="lfej"/>
      <w:tabs>
        <w:tab w:val="clear" w:pos="4536"/>
      </w:tabs>
      <w:ind w:left="2127" w:hanging="3261"/>
      <w:jc w:val="right"/>
      <w:rPr>
        <w:rFonts w:ascii="Garamond" w:hAnsi="Garamond"/>
        <w:b/>
        <w:color w:val="000099"/>
        <w:sz w:val="44"/>
      </w:rPr>
    </w:pPr>
    <w:r w:rsidRPr="00242784">
      <w:rPr>
        <w:b/>
        <w:noProof/>
        <w:lang w:eastAsia="hu-HU"/>
      </w:rPr>
      <w:drawing>
        <wp:anchor distT="0" distB="0" distL="114300" distR="114300" simplePos="0" relativeHeight="251659264" behindDoc="0" locked="0" layoutInCell="1" allowOverlap="1" wp14:anchorId="2926A6E8" wp14:editId="4ADDED52">
          <wp:simplePos x="0" y="0"/>
          <wp:positionH relativeFrom="column">
            <wp:posOffset>-373813</wp:posOffset>
          </wp:positionH>
          <wp:positionV relativeFrom="paragraph">
            <wp:posOffset>3574</wp:posOffset>
          </wp:positionV>
          <wp:extent cx="1669337" cy="825388"/>
          <wp:effectExtent l="19050" t="0" r="7063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337" cy="825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2784">
      <w:rPr>
        <w:rFonts w:ascii="Garamond" w:hAnsi="Garamond"/>
        <w:b/>
        <w:color w:val="000099"/>
        <w:sz w:val="44"/>
        <w:szCs w:val="44"/>
      </w:rPr>
      <w:t>I</w:t>
    </w:r>
    <w:r w:rsidRPr="00773AC0">
      <w:rPr>
        <w:rFonts w:ascii="Garamond" w:hAnsi="Garamond"/>
        <w:b/>
        <w:color w:val="000099"/>
        <w:sz w:val="44"/>
        <w:szCs w:val="44"/>
      </w:rPr>
      <w:t>II.</w:t>
    </w:r>
    <w:r w:rsidRPr="00773AC0">
      <w:rPr>
        <w:b/>
        <w:color w:val="000099"/>
      </w:rPr>
      <w:t xml:space="preserve"> </w:t>
    </w:r>
    <w:r>
      <w:rPr>
        <w:rFonts w:ascii="Garamond" w:hAnsi="Garamond"/>
        <w:b/>
        <w:color w:val="000099"/>
        <w:sz w:val="44"/>
      </w:rPr>
      <w:t>EAST-WEST</w:t>
    </w:r>
  </w:p>
  <w:p w:rsidR="002E4B56" w:rsidRPr="00773AC0" w:rsidRDefault="002E4B56" w:rsidP="002E4B56">
    <w:pPr>
      <w:pStyle w:val="lfej"/>
      <w:tabs>
        <w:tab w:val="clear" w:pos="4536"/>
      </w:tabs>
      <w:ind w:left="2127" w:hanging="3261"/>
      <w:jc w:val="right"/>
      <w:rPr>
        <w:rFonts w:ascii="Garamond" w:hAnsi="Garamond"/>
        <w:b/>
        <w:color w:val="000099"/>
      </w:rPr>
    </w:pPr>
    <w:r w:rsidRPr="00773AC0">
      <w:rPr>
        <w:rFonts w:ascii="Garamond" w:hAnsi="Garamond"/>
        <w:b/>
        <w:color w:val="000099"/>
        <w:sz w:val="44"/>
      </w:rPr>
      <w:t>COHESION</w:t>
    </w:r>
  </w:p>
  <w:p w:rsidR="002E4B56" w:rsidRPr="00773AC0" w:rsidRDefault="002E4B56" w:rsidP="002E4B56">
    <w:pPr>
      <w:pStyle w:val="lfej"/>
      <w:tabs>
        <w:tab w:val="clear" w:pos="4536"/>
      </w:tabs>
      <w:ind w:left="2694" w:hanging="4095"/>
      <w:jc w:val="right"/>
      <w:rPr>
        <w:rFonts w:ascii="Garamond" w:hAnsi="Garamond"/>
        <w:b/>
        <w:color w:val="000099"/>
      </w:rPr>
    </w:pPr>
    <w:r w:rsidRPr="00773AC0">
      <w:rPr>
        <w:rFonts w:ascii="Garamond" w:hAnsi="Garamond"/>
        <w:b/>
        <w:color w:val="000099"/>
      </w:rPr>
      <w:t>NEMZETKÖZI TUDOMÁNYOS KONFERENCIA</w:t>
    </w:r>
  </w:p>
  <w:p w:rsidR="002E4B56" w:rsidRPr="00773AC0" w:rsidRDefault="002E4B56" w:rsidP="002E4B56">
    <w:pPr>
      <w:pStyle w:val="lfej"/>
      <w:tabs>
        <w:tab w:val="clear" w:pos="4536"/>
      </w:tabs>
      <w:ind w:left="2694" w:hanging="4095"/>
      <w:jc w:val="center"/>
      <w:rPr>
        <w:rFonts w:ascii="Garamond" w:hAnsi="Garamond"/>
        <w:b/>
        <w:color w:val="000099"/>
      </w:rPr>
    </w:pPr>
  </w:p>
  <w:p w:rsidR="002E4B56" w:rsidRPr="00773AC0" w:rsidRDefault="002E4B56" w:rsidP="002E4B56">
    <w:pPr>
      <w:pStyle w:val="lfej"/>
      <w:tabs>
        <w:tab w:val="clear" w:pos="4536"/>
      </w:tabs>
      <w:ind w:left="2694" w:hanging="4095"/>
      <w:jc w:val="right"/>
      <w:rPr>
        <w:rFonts w:ascii="Garamond" w:hAnsi="Garamond"/>
        <w:b/>
        <w:color w:val="000099"/>
      </w:rPr>
    </w:pPr>
    <w:r w:rsidRPr="00773AC0">
      <w:rPr>
        <w:rFonts w:ascii="Garamond" w:hAnsi="Garamond"/>
        <w:b/>
        <w:color w:val="000099"/>
      </w:rPr>
      <w:t xml:space="preserve">Dunaújvárosi Egyetem, </w:t>
    </w:r>
    <w:r>
      <w:rPr>
        <w:rFonts w:ascii="Garamond" w:hAnsi="Garamond"/>
        <w:b/>
        <w:color w:val="000099"/>
      </w:rPr>
      <w:t>2018</w:t>
    </w:r>
    <w:r w:rsidRPr="00773AC0">
      <w:rPr>
        <w:rFonts w:ascii="Garamond" w:hAnsi="Garamond"/>
        <w:b/>
        <w:color w:val="000099"/>
      </w:rPr>
      <w:t xml:space="preserve">. november </w:t>
    </w:r>
    <w:r>
      <w:rPr>
        <w:rFonts w:ascii="Garamond" w:hAnsi="Garamond"/>
        <w:b/>
        <w:color w:val="000099"/>
      </w:rPr>
      <w:t>12</w:t>
    </w:r>
    <w:r w:rsidR="006C1F10">
      <w:rPr>
        <w:rFonts w:ascii="Garamond" w:hAnsi="Garamond"/>
        <w:b/>
        <w:color w:val="000099"/>
      </w:rPr>
      <w:t>–</w:t>
    </w:r>
    <w:r>
      <w:rPr>
        <w:rFonts w:ascii="Garamond" w:hAnsi="Garamond"/>
        <w:b/>
        <w:color w:val="000099"/>
      </w:rPr>
      <w:t>13</w:t>
    </w:r>
    <w:r w:rsidRPr="00773AC0">
      <w:rPr>
        <w:rFonts w:ascii="Garamond" w:hAnsi="Garamond"/>
        <w:b/>
        <w:color w:val="000099"/>
      </w:rPr>
      <w:t>.</w:t>
    </w:r>
  </w:p>
  <w:p w:rsidR="002E4B56" w:rsidRDefault="002E4B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7F3D"/>
    <w:multiLevelType w:val="hybridMultilevel"/>
    <w:tmpl w:val="28104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47C2"/>
    <w:multiLevelType w:val="hybridMultilevel"/>
    <w:tmpl w:val="8160E83A"/>
    <w:lvl w:ilvl="0" w:tplc="C6C87B88">
      <w:start w:val="22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9A3336"/>
    <w:multiLevelType w:val="hybridMultilevel"/>
    <w:tmpl w:val="9E1C42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56"/>
    <w:rsid w:val="00006B45"/>
    <w:rsid w:val="00024A11"/>
    <w:rsid w:val="000626CA"/>
    <w:rsid w:val="00066DCE"/>
    <w:rsid w:val="0009185F"/>
    <w:rsid w:val="000A2AB1"/>
    <w:rsid w:val="00180CE0"/>
    <w:rsid w:val="00242784"/>
    <w:rsid w:val="002B4B83"/>
    <w:rsid w:val="002D002A"/>
    <w:rsid w:val="002E4B56"/>
    <w:rsid w:val="003178AB"/>
    <w:rsid w:val="00332C4E"/>
    <w:rsid w:val="00382763"/>
    <w:rsid w:val="003A7215"/>
    <w:rsid w:val="003C71C9"/>
    <w:rsid w:val="003F79E3"/>
    <w:rsid w:val="00446726"/>
    <w:rsid w:val="00446EF3"/>
    <w:rsid w:val="00462D8A"/>
    <w:rsid w:val="0046611B"/>
    <w:rsid w:val="00466AC0"/>
    <w:rsid w:val="00492AE1"/>
    <w:rsid w:val="00497F55"/>
    <w:rsid w:val="004F7DDD"/>
    <w:rsid w:val="0053236C"/>
    <w:rsid w:val="0055449A"/>
    <w:rsid w:val="00565075"/>
    <w:rsid w:val="00573FFA"/>
    <w:rsid w:val="005848C8"/>
    <w:rsid w:val="005A25DE"/>
    <w:rsid w:val="005E66FE"/>
    <w:rsid w:val="006562EB"/>
    <w:rsid w:val="0066184C"/>
    <w:rsid w:val="006708E3"/>
    <w:rsid w:val="00683DCD"/>
    <w:rsid w:val="00694FEC"/>
    <w:rsid w:val="006A6626"/>
    <w:rsid w:val="006C1F10"/>
    <w:rsid w:val="006D05F4"/>
    <w:rsid w:val="006E21F7"/>
    <w:rsid w:val="00701B97"/>
    <w:rsid w:val="00710154"/>
    <w:rsid w:val="00725D77"/>
    <w:rsid w:val="00742F1F"/>
    <w:rsid w:val="007445C3"/>
    <w:rsid w:val="00750D51"/>
    <w:rsid w:val="0075633B"/>
    <w:rsid w:val="007E376B"/>
    <w:rsid w:val="007F76DA"/>
    <w:rsid w:val="00896946"/>
    <w:rsid w:val="008D58C9"/>
    <w:rsid w:val="008E1024"/>
    <w:rsid w:val="00935AD0"/>
    <w:rsid w:val="00935C45"/>
    <w:rsid w:val="00975421"/>
    <w:rsid w:val="0099348F"/>
    <w:rsid w:val="009B29B2"/>
    <w:rsid w:val="009D5833"/>
    <w:rsid w:val="009F02C6"/>
    <w:rsid w:val="00A2056C"/>
    <w:rsid w:val="00A65415"/>
    <w:rsid w:val="00A718AA"/>
    <w:rsid w:val="00A77A60"/>
    <w:rsid w:val="00B80E65"/>
    <w:rsid w:val="00C07E7C"/>
    <w:rsid w:val="00C94CE6"/>
    <w:rsid w:val="00CC0D17"/>
    <w:rsid w:val="00CE4B80"/>
    <w:rsid w:val="00D2217F"/>
    <w:rsid w:val="00D23986"/>
    <w:rsid w:val="00D5050C"/>
    <w:rsid w:val="00D61DA8"/>
    <w:rsid w:val="00D71B51"/>
    <w:rsid w:val="00DA7915"/>
    <w:rsid w:val="00DB294F"/>
    <w:rsid w:val="00DD29EC"/>
    <w:rsid w:val="00DE0DAA"/>
    <w:rsid w:val="00DF7D7B"/>
    <w:rsid w:val="00E03755"/>
    <w:rsid w:val="00E50501"/>
    <w:rsid w:val="00E7661E"/>
    <w:rsid w:val="00E8515B"/>
    <w:rsid w:val="00F04D90"/>
    <w:rsid w:val="00F77B2C"/>
    <w:rsid w:val="00F85AA6"/>
    <w:rsid w:val="00F9030E"/>
    <w:rsid w:val="00F93C77"/>
    <w:rsid w:val="00FE6BEB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728FF-184A-427E-AEE5-EC4DC77A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4B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E4B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E4B5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E4B56"/>
    <w:pPr>
      <w:ind w:left="720"/>
      <w:contextualSpacing/>
    </w:pPr>
  </w:style>
  <w:style w:type="character" w:customStyle="1" w:styleId="specmaddress">
    <w:name w:val="specmaddress"/>
    <w:basedOn w:val="Bekezdsalapbettpusa"/>
    <w:rsid w:val="002E4B56"/>
  </w:style>
  <w:style w:type="paragraph" w:styleId="lfej">
    <w:name w:val="header"/>
    <w:basedOn w:val="Norml"/>
    <w:link w:val="lfejChar"/>
    <w:uiPriority w:val="99"/>
    <w:unhideWhenUsed/>
    <w:rsid w:val="002E4B5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2E4B56"/>
  </w:style>
  <w:style w:type="paragraph" w:styleId="llb">
    <w:name w:val="footer"/>
    <w:basedOn w:val="Norml"/>
    <w:link w:val="llbChar"/>
    <w:uiPriority w:val="99"/>
    <w:unhideWhenUsed/>
    <w:rsid w:val="002E4B5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2E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kerpely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telkerpely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otelkerpely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telkerpely.hu/hu/content/online-foglal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Bellovits Tünde</cp:lastModifiedBy>
  <cp:revision>27</cp:revision>
  <dcterms:created xsi:type="dcterms:W3CDTF">2018-07-20T07:12:00Z</dcterms:created>
  <dcterms:modified xsi:type="dcterms:W3CDTF">2018-08-16T12:17:00Z</dcterms:modified>
</cp:coreProperties>
</file>