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5103"/>
        <w:gridCol w:w="3543"/>
      </w:tblGrid>
      <w:tr w:rsidR="002B7AA1" w:rsidRPr="00435392" w:rsidTr="00E54738">
        <w:trPr>
          <w:trHeight w:hRule="exact" w:val="1189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2B7AA1" w:rsidRPr="000278FD" w:rsidRDefault="00E54738" w:rsidP="00E54738">
            <w:pPr>
              <w:jc w:val="center"/>
              <w:rPr>
                <w:rFonts w:ascii="Calibri Light" w:hAnsi="Calibri Light"/>
                <w:b/>
                <w:color w:val="002060"/>
                <w:szCs w:val="14"/>
              </w:rPr>
            </w:pPr>
            <w:r>
              <w:rPr>
                <w:rFonts w:ascii="Calibri Light" w:hAnsi="Calibri Light"/>
                <w:b/>
                <w:noProof/>
                <w:color w:val="002060"/>
                <w:szCs w:val="1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-2540</wp:posOffset>
                  </wp:positionV>
                  <wp:extent cx="676275" cy="676275"/>
                  <wp:effectExtent l="0" t="0" r="9525" b="952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duna_logo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2B7AA1" w:rsidRPr="002B7AA1" w:rsidRDefault="00EA4988" w:rsidP="009139DE">
            <w:pPr>
              <w:spacing w:after="0"/>
              <w:jc w:val="center"/>
              <w:rPr>
                <w:rFonts w:ascii="Calibri Light" w:hAnsi="Calibri Light"/>
                <w:b/>
                <w:color w:val="00206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2060"/>
                <w:sz w:val="28"/>
                <w:szCs w:val="26"/>
              </w:rPr>
              <w:t>Application form for pa</w:t>
            </w:r>
            <w:r w:rsidR="009139DE">
              <w:rPr>
                <w:rFonts w:ascii="Calibri Light" w:hAnsi="Calibri Light"/>
                <w:b/>
                <w:color w:val="002060"/>
                <w:sz w:val="28"/>
                <w:szCs w:val="26"/>
              </w:rPr>
              <w:t xml:space="preserve">rticipating </w:t>
            </w:r>
            <w:r w:rsidR="009139DE">
              <w:rPr>
                <w:rFonts w:ascii="Calibri Light" w:hAnsi="Calibri Light"/>
                <w:b/>
                <w:color w:val="002060"/>
                <w:sz w:val="28"/>
                <w:szCs w:val="26"/>
              </w:rPr>
              <w:br/>
              <w:t>in mobility program</w:t>
            </w:r>
            <w:r>
              <w:rPr>
                <w:rFonts w:ascii="Calibri Light" w:hAnsi="Calibri Light"/>
                <w:b/>
                <w:color w:val="002060"/>
                <w:sz w:val="28"/>
                <w:szCs w:val="26"/>
              </w:rPr>
              <w:t>s</w:t>
            </w:r>
            <w:r w:rsidR="009139DE">
              <w:rPr>
                <w:rFonts w:ascii="Calibri Light" w:hAnsi="Calibri Light"/>
                <w:b/>
                <w:color w:val="002060"/>
                <w:sz w:val="28"/>
                <w:szCs w:val="26"/>
              </w:rPr>
              <w:t xml:space="preserve"> at DUE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7AA1" w:rsidRPr="00435392" w:rsidRDefault="002B7AA1" w:rsidP="00C1018F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>
              <w:rPr>
                <w:rFonts w:ascii="Calibri" w:hAnsi="Calibri"/>
                <w:i/>
                <w:iCs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-2540</wp:posOffset>
                  </wp:positionV>
                  <wp:extent cx="1095375" cy="628650"/>
                  <wp:effectExtent l="0" t="0" r="9525" b="0"/>
                  <wp:wrapNone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+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7AA1" w:rsidRDefault="002B7AA1" w:rsidP="00A17038">
      <w:pPr>
        <w:spacing w:after="0"/>
      </w:pPr>
    </w:p>
    <w:tbl>
      <w:tblPr>
        <w:tblW w:w="10065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2064"/>
        <w:gridCol w:w="2976"/>
      </w:tblGrid>
      <w:tr w:rsidR="000278FD" w:rsidRPr="00435392" w:rsidTr="00B869CF">
        <w:trPr>
          <w:trHeight w:hRule="exact" w:val="368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0278FD" w:rsidRPr="000278FD" w:rsidRDefault="00EA4988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Personal Data</w:t>
            </w:r>
          </w:p>
          <w:p w:rsidR="000278FD" w:rsidRDefault="000278FD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0278FD" w:rsidRPr="00E1293D" w:rsidTr="00AA4E92">
        <w:trPr>
          <w:trHeight w:hRule="exact" w:val="284"/>
        </w:trPr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EA4988" w:rsidP="000278F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Surename</w:t>
            </w:r>
            <w:proofErr w:type="spellEnd"/>
            <w:r>
              <w:rPr>
                <w:i/>
                <w:iCs/>
                <w:sz w:val="20"/>
                <w:szCs w:val="20"/>
              </w:rPr>
              <w:t>(s):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EA4988" w:rsidP="002B7A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Given name(s):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rPr>
              <w:sz w:val="20"/>
              <w:szCs w:val="20"/>
            </w:rPr>
            <w:id w:val="-483628579"/>
            <w:placeholder>
              <w:docPart w:val="CBF261E970D44425972C62815C397AC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25" w:type="dxa"/>
                <w:tcBorders>
                  <w:left w:val="single" w:sz="18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  <w:bookmarkEnd w:id="0" w:displacedByCustomXml="next"/>
          </w:sdtContent>
        </w:sdt>
        <w:sdt>
          <w:sdtPr>
            <w:rPr>
              <w:sz w:val="20"/>
              <w:szCs w:val="20"/>
            </w:rPr>
            <w:id w:val="-135807879"/>
            <w:placeholder>
              <w:docPart w:val="950215D04C8B4336AE80BE7A660AA2C8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5040" w:type="dxa"/>
                <w:gridSpan w:val="2"/>
                <w:tcBorders>
                  <w:left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0278FD" w:rsidRPr="00E1293D" w:rsidTr="00AA4E92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EA498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Date of </w:t>
            </w:r>
            <w:r w:rsidR="00E568E8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irth: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EA498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Place of </w:t>
            </w:r>
            <w:r w:rsidR="00E568E8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irth: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id w:val="-736326108"/>
            <w:lock w:val="sdtLocked"/>
            <w:placeholder>
              <w:docPart w:val="7B770A1766734126B33C87CDD401573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Dátum megadásához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190165"/>
            <w:placeholder>
              <w:docPart w:val="A4DD860B9AE44B33AA8E10218BB296EC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2B7AA1" w:rsidRPr="00E1293D" w:rsidTr="00AA4E92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EA4988" w:rsidP="000278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Sex: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2B7AA1" w:rsidRPr="002B7AA1" w:rsidRDefault="00E568E8" w:rsidP="002B7A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Citizenship:</w:t>
            </w:r>
          </w:p>
        </w:tc>
      </w:tr>
      <w:tr w:rsidR="002B7AA1" w:rsidRPr="00EC2378" w:rsidTr="008776D0">
        <w:trPr>
          <w:trHeight w:hRule="exact" w:val="283"/>
        </w:trPr>
        <w:tc>
          <w:tcPr>
            <w:tcW w:w="502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7AA1" w:rsidRPr="00EC2378" w:rsidRDefault="002B7AA1" w:rsidP="004E50E6">
            <w:pPr>
              <w:rPr>
                <w:sz w:val="20"/>
                <w:szCs w:val="20"/>
              </w:rPr>
            </w:pPr>
            <w:bookmarkStart w:id="1" w:name="Jelölő2"/>
            <w:r w:rsidRPr="00EC2378">
              <w:rPr>
                <w:sz w:val="20"/>
                <w:szCs w:val="20"/>
              </w:rPr>
              <w:tab/>
            </w:r>
            <w:bookmarkEnd w:id="1"/>
            <w:r w:rsidR="004E50E6">
              <w:rPr>
                <w:sz w:val="20"/>
                <w:szCs w:val="20"/>
              </w:rPr>
              <w:t>male</w:t>
            </w:r>
            <w:r w:rsidRPr="00EC23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54498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  <w:r w:rsidRPr="00EC2378">
              <w:rPr>
                <w:sz w:val="20"/>
                <w:szCs w:val="20"/>
              </w:rPr>
              <w:tab/>
            </w:r>
            <w:r w:rsidR="004E50E6">
              <w:rPr>
                <w:sz w:val="20"/>
                <w:szCs w:val="20"/>
              </w:rPr>
              <w:t>female</w:t>
            </w:r>
            <w:r w:rsidRPr="00EC2378">
              <w:rPr>
                <w:sz w:val="20"/>
                <w:szCs w:val="20"/>
              </w:rPr>
              <w:t xml:space="preserve">  </w:t>
            </w:r>
            <w:bookmarkStart w:id="2" w:name="Jelölő1"/>
            <w:sdt>
              <w:sdtPr>
                <w:rPr>
                  <w:sz w:val="20"/>
                  <w:szCs w:val="20"/>
                </w:rPr>
                <w:id w:val="-286894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bookmarkEnd w:id="2" w:displacedByCustomXml="next"/>
        <w:sdt>
          <w:sdtPr>
            <w:rPr>
              <w:sz w:val="20"/>
              <w:szCs w:val="20"/>
            </w:rPr>
            <w:id w:val="17603269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2B7AA1" w:rsidRPr="00EC2378" w:rsidRDefault="004E67BD" w:rsidP="00B779CA">
                <w:pPr>
                  <w:rPr>
                    <w:sz w:val="20"/>
                    <w:szCs w:val="20"/>
                  </w:rPr>
                </w:pPr>
                <w:r w:rsidRPr="004E67B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AA4E92">
        <w:trPr>
          <w:trHeight w:hRule="exact" w:val="283"/>
        </w:trPr>
        <w:tc>
          <w:tcPr>
            <w:tcW w:w="50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A17038" w:rsidP="00EA498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 xml:space="preserve">E-mail </w:t>
            </w:r>
            <w:r w:rsidR="00EA4988">
              <w:rPr>
                <w:i/>
                <w:sz w:val="20"/>
                <w:szCs w:val="20"/>
              </w:rPr>
              <w:t>address: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A17038" w:rsidRPr="002B7AA1" w:rsidRDefault="00A17038" w:rsidP="00A1703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 </w:t>
            </w:r>
            <w:r w:rsidR="00EA4988">
              <w:rPr>
                <w:i/>
                <w:sz w:val="20"/>
                <w:szCs w:val="20"/>
              </w:rPr>
              <w:t>Mobile phone number:</w:t>
            </w:r>
          </w:p>
          <w:p w:rsidR="00A17038" w:rsidRPr="002B7AA1" w:rsidRDefault="00A17038" w:rsidP="00A1703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 </w:t>
            </w:r>
          </w:p>
        </w:tc>
      </w:tr>
      <w:tr w:rsidR="00A17038" w:rsidRPr="00EC2378" w:rsidTr="008776D0">
        <w:trPr>
          <w:trHeight w:hRule="exact" w:val="283"/>
        </w:trPr>
        <w:sdt>
          <w:sdtPr>
            <w:rPr>
              <w:sz w:val="20"/>
              <w:szCs w:val="20"/>
            </w:rPr>
            <w:id w:val="-144978980"/>
            <w:placeholder>
              <w:docPart w:val="5DC468D1866C45F9BDC38E6652BF11CE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A17038" w:rsidRPr="00EC2378" w:rsidRDefault="00477E9B" w:rsidP="002B7AA1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2144757"/>
            <w:placeholder>
              <w:docPart w:val="D40A9FA0C10944FA8DBDA33D886FB445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6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:rsidR="00A17038" w:rsidRPr="00EC2378" w:rsidRDefault="00B779CA" w:rsidP="00B779CA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2B7AA1" w:rsidRPr="00E1293D" w:rsidTr="00AA4E92">
        <w:trPr>
          <w:trHeight w:hRule="exact" w:val="284"/>
        </w:trPr>
        <w:tc>
          <w:tcPr>
            <w:tcW w:w="7089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EA4988" w:rsidP="002B7A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Mailing address: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2B7AA1" w:rsidP="00EA498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NEPTUN-</w:t>
            </w:r>
            <w:r w:rsidR="00EA4988">
              <w:rPr>
                <w:i/>
                <w:sz w:val="20"/>
                <w:szCs w:val="20"/>
              </w:rPr>
              <w:t>code: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rPr>
              <w:sz w:val="20"/>
              <w:szCs w:val="20"/>
            </w:rPr>
            <w:id w:val="1212233840"/>
            <w:placeholder>
              <w:docPart w:val="5030E67697EB4E218D0124FD0AC62BF0"/>
            </w:placeholder>
            <w:showingPlcHdr/>
          </w:sdtPr>
          <w:sdtEndPr/>
          <w:sdtContent>
            <w:tc>
              <w:tcPr>
                <w:tcW w:w="7089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6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278FD" w:rsidRPr="00EC2378" w:rsidRDefault="000278FD" w:rsidP="00477E9B">
            <w:pPr>
              <w:rPr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1779135929"/>
                <w:lock w:val="sdtLocked"/>
                <w:placeholder>
                  <w:docPart w:val="E7C1BCDA58884FFD9D0D1F8BDC5D722C"/>
                </w:placeholder>
                <w:showingPlcHdr/>
              </w:sdtPr>
              <w:sdtEndPr/>
              <w:sdtContent>
                <w:r w:rsidR="00477E9B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</w:tc>
      </w:tr>
    </w:tbl>
    <w:p w:rsidR="000278FD" w:rsidRDefault="000278FD" w:rsidP="00A17038">
      <w:pPr>
        <w:spacing w:after="0"/>
      </w:pPr>
    </w:p>
    <w:tbl>
      <w:tblPr>
        <w:tblW w:w="10065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5040"/>
      </w:tblGrid>
      <w:tr w:rsidR="00447B16" w:rsidRPr="00435392" w:rsidTr="00C1018F">
        <w:trPr>
          <w:trHeight w:hRule="exact" w:val="362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447B16" w:rsidRPr="000278FD" w:rsidRDefault="00EA6D75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Studies</w:t>
            </w:r>
          </w:p>
          <w:p w:rsidR="00447B16" w:rsidRDefault="00447B16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447B16" w:rsidRPr="00E1293D" w:rsidTr="00C1018F">
        <w:trPr>
          <w:trHeight w:hRule="exact" w:val="284"/>
        </w:trPr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E568E8" w:rsidP="00E568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of study program: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E568E8" w:rsidP="00E568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Number of completed semesters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447B16" w:rsidRPr="00EC2378" w:rsidTr="00C1018F">
        <w:trPr>
          <w:trHeight w:hRule="exact" w:val="284"/>
        </w:trPr>
        <w:sdt>
          <w:sdtPr>
            <w:rPr>
              <w:sz w:val="20"/>
              <w:szCs w:val="20"/>
            </w:rPr>
            <w:id w:val="-1170950917"/>
            <w:placeholder>
              <w:docPart w:val="77DAF218C9AF4F40A7EDDD9172F1713E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1755553758"/>
            <w:placeholder>
              <w:docPart w:val="5116FA45EF5D4A7FB18934C73E313D05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5040" w:type="dxa"/>
                <w:tcBorders>
                  <w:left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47B16" w:rsidRPr="00E1293D" w:rsidTr="00C1018F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E568E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Grade point average (GPA) – last 2 semesters: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E568E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Number of completed ETCS credits – last 2 semesters:</w:t>
            </w:r>
          </w:p>
        </w:tc>
      </w:tr>
      <w:tr w:rsidR="00447B16" w:rsidRPr="00EC2378" w:rsidTr="00C1018F">
        <w:trPr>
          <w:trHeight w:hRule="exact" w:val="284"/>
        </w:trPr>
        <w:sdt>
          <w:sdtPr>
            <w:rPr>
              <w:sz w:val="20"/>
              <w:szCs w:val="20"/>
            </w:rPr>
            <w:id w:val="1767422227"/>
            <w:placeholder>
              <w:docPart w:val="3AE3008C2E7047C7840CA030336FAAB2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432059"/>
            <w:placeholder>
              <w:docPart w:val="2B90586C41BC48BBA59B44EF9FA08A30"/>
            </w:placeholder>
            <w:showingPlcHdr/>
          </w:sdtPr>
          <w:sdtEndPr/>
          <w:sdtContent>
            <w:tc>
              <w:tcPr>
                <w:tcW w:w="5040" w:type="dxa"/>
                <w:tcBorders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C1018F">
        <w:trPr>
          <w:trHeight w:hRule="exact" w:val="284"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E568E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Previously won scholarships</w:t>
            </w:r>
            <w:r w:rsidR="00A17038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date</w:t>
            </w:r>
            <w:r w:rsidR="00A17038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destination</w:t>
            </w:r>
            <w:r w:rsidR="00A17038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type of scholarship</w:t>
            </w:r>
            <w:r w:rsidR="00A17038">
              <w:rPr>
                <w:i/>
                <w:sz w:val="20"/>
                <w:szCs w:val="20"/>
              </w:rPr>
              <w:t>)</w:t>
            </w:r>
            <w:r w:rsidR="008271B6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if any:</w:t>
            </w:r>
          </w:p>
        </w:tc>
      </w:tr>
      <w:tr w:rsidR="00A17038" w:rsidRPr="00EC2378" w:rsidTr="00C1018F">
        <w:trPr>
          <w:trHeight w:hRule="exact" w:val="283"/>
        </w:trPr>
        <w:sdt>
          <w:sdtPr>
            <w:rPr>
              <w:sz w:val="20"/>
              <w:szCs w:val="20"/>
            </w:rPr>
            <w:id w:val="98225566"/>
            <w:placeholder>
              <w:docPart w:val="23C24DCC07CC49F0BCFB663FE980DA86"/>
            </w:placeholder>
            <w:showingPlcHdr/>
          </w:sdtPr>
          <w:sdtEndPr/>
          <w:sdtContent>
            <w:tc>
              <w:tcPr>
                <w:tcW w:w="10065" w:type="dxa"/>
                <w:gridSpan w:val="2"/>
                <w:tcBorders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  <w:p w:rsidR="00A17038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C1018F">
        <w:trPr>
          <w:trHeight w:hRule="exact" w:val="284"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E568E8" w:rsidP="00E56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Other extracurricular activities, awards won</w:t>
            </w:r>
            <w:r w:rsidR="00A17038" w:rsidRPr="00447B16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e.g.: </w:t>
            </w:r>
            <w:r w:rsidR="00A17038">
              <w:rPr>
                <w:i/>
                <w:sz w:val="20"/>
                <w:szCs w:val="20"/>
              </w:rPr>
              <w:t>OTDK,</w:t>
            </w:r>
            <w:r>
              <w:rPr>
                <w:i/>
                <w:sz w:val="20"/>
                <w:szCs w:val="20"/>
              </w:rPr>
              <w:t xml:space="preserve"> self-motivated actions</w:t>
            </w:r>
            <w:r w:rsidR="00A17038" w:rsidRPr="00447B16">
              <w:rPr>
                <w:i/>
                <w:sz w:val="20"/>
                <w:szCs w:val="20"/>
              </w:rPr>
              <w:t>)</w:t>
            </w:r>
            <w:r w:rsidR="008271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if any:</w:t>
            </w:r>
          </w:p>
        </w:tc>
      </w:tr>
      <w:tr w:rsidR="00A17038" w:rsidRPr="00EC2378" w:rsidTr="00C1018F">
        <w:trPr>
          <w:trHeight w:hRule="exact" w:val="284"/>
        </w:trPr>
        <w:sdt>
          <w:sdtPr>
            <w:rPr>
              <w:sz w:val="20"/>
              <w:szCs w:val="20"/>
            </w:rPr>
            <w:id w:val="253561512"/>
            <w:placeholder>
              <w:docPart w:val="92574363782C43418EA734A53FE75438"/>
            </w:placeholder>
            <w:showingPlcHdr/>
          </w:sdtPr>
          <w:sdtEndPr/>
          <w:sdtContent>
            <w:tc>
              <w:tcPr>
                <w:tcW w:w="10065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A17038" w:rsidRPr="00EC2378" w:rsidRDefault="008D7EBA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47B16" w:rsidRDefault="00447B16" w:rsidP="008271B6">
      <w:pPr>
        <w:spacing w:after="0"/>
      </w:pPr>
    </w:p>
    <w:tbl>
      <w:tblPr>
        <w:tblW w:w="10065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134"/>
        <w:gridCol w:w="1905"/>
        <w:gridCol w:w="2205"/>
        <w:gridCol w:w="993"/>
        <w:gridCol w:w="1842"/>
      </w:tblGrid>
      <w:tr w:rsidR="00A17038" w:rsidRPr="00435392" w:rsidTr="00C1018F">
        <w:trPr>
          <w:trHeight w:hRule="exact" w:val="364"/>
        </w:trPr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A17038" w:rsidRPr="000278FD" w:rsidRDefault="00EA6D75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Language Knowledge</w:t>
            </w:r>
          </w:p>
          <w:p w:rsidR="00A17038" w:rsidRDefault="00A17038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EA6D75" w:rsidRPr="00E1293D" w:rsidTr="00C1018F">
        <w:trPr>
          <w:trHeight w:hRule="exact" w:val="284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First foreign language: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CB9CA" w:themeFill="text2" w:themeFillTint="66"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Level:</w:t>
            </w:r>
          </w:p>
        </w:tc>
        <w:tc>
          <w:tcPr>
            <w:tcW w:w="1905" w:type="dxa"/>
            <w:tcBorders>
              <w:top w:val="single" w:sz="18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have a certificate: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Second foreign language: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CB9CA" w:themeFill="text2" w:themeFillTint="66"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Level: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EA6D75" w:rsidRPr="002B7AA1" w:rsidRDefault="00EA6D75" w:rsidP="00EA6D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have a certificate:</w:t>
            </w:r>
          </w:p>
        </w:tc>
      </w:tr>
      <w:tr w:rsidR="00B94712" w:rsidRPr="00EC2378" w:rsidTr="00C1018F">
        <w:trPr>
          <w:trHeight w:hRule="exact" w:val="284"/>
        </w:trPr>
        <w:sdt>
          <w:sdtPr>
            <w:rPr>
              <w:sz w:val="20"/>
              <w:szCs w:val="20"/>
            </w:rPr>
            <w:id w:val="296187592"/>
            <w:placeholder>
              <w:docPart w:val="7D77B52B7DB441CEACE72C64D8290CDA"/>
            </w:placeholder>
            <w:showingPlcHdr/>
          </w:sdtPr>
          <w:sdtEndPr/>
          <w:sdtContent>
            <w:tc>
              <w:tcPr>
                <w:tcW w:w="1986" w:type="dxa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auto"/>
                <w:noWrap/>
                <w:vAlign w:val="bottom"/>
              </w:tcPr>
              <w:p w:rsidR="00B94712" w:rsidRPr="00EC2378" w:rsidRDefault="008D7EBA" w:rsidP="00A17038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906039475"/>
            <w:placeholder>
              <w:docPart w:val="80196275431647639B188B3E03CBE81B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1134" w:type="dxa"/>
                <w:tcBorders>
                  <w:bottom w:val="single" w:sz="18" w:space="0" w:color="auto"/>
                </w:tcBorders>
                <w:shd w:val="clear" w:color="auto" w:fill="auto"/>
                <w:vAlign w:val="bottom"/>
              </w:tcPr>
              <w:p w:rsidR="00B94712" w:rsidRPr="00EC2378" w:rsidRDefault="008D7EBA" w:rsidP="00A17038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190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94712" w:rsidRPr="00EC2378" w:rsidRDefault="00E568E8" w:rsidP="00E568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8D7EBA" w:rsidRPr="00EC23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29340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4712" w:rsidRPr="00EC2378">
              <w:rPr>
                <w:sz w:val="20"/>
                <w:szCs w:val="20"/>
              </w:rPr>
              <w:tab/>
              <w:t xml:space="preserve"> </w:t>
            </w:r>
            <w:r w:rsidR="00466807" w:rsidRPr="00EC237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609746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849706495"/>
            <w:placeholder>
              <w:docPart w:val="7920E689AF114ADA84E04BC3D0B2466E"/>
            </w:placeholder>
            <w:showingPlcHdr/>
          </w:sdtPr>
          <w:sdtEndPr/>
          <w:sdtContent>
            <w:tc>
              <w:tcPr>
                <w:tcW w:w="2205" w:type="dxa"/>
                <w:tcBorders>
                  <w:left w:val="single" w:sz="2" w:space="0" w:color="auto"/>
                  <w:bottom w:val="single" w:sz="18" w:space="0" w:color="auto"/>
                </w:tcBorders>
                <w:shd w:val="clear" w:color="auto" w:fill="auto"/>
                <w:noWrap/>
                <w:vAlign w:val="bottom"/>
              </w:tcPr>
              <w:p w:rsidR="00B94712" w:rsidRPr="00EC2378" w:rsidRDefault="008D7EBA" w:rsidP="00A17038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1509101169"/>
            <w:placeholder>
              <w:docPart w:val="3C716797EABF4952905769DE57C98AF7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993" w:type="dxa"/>
                <w:tcBorders>
                  <w:bottom w:val="single" w:sz="18" w:space="0" w:color="auto"/>
                </w:tcBorders>
                <w:shd w:val="clear" w:color="auto" w:fill="auto"/>
                <w:vAlign w:val="bottom"/>
              </w:tcPr>
              <w:p w:rsidR="00B94712" w:rsidRPr="00EC2378" w:rsidRDefault="008D7EBA" w:rsidP="00A17038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94712" w:rsidRPr="00EC2378" w:rsidRDefault="00E568E8" w:rsidP="00E568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907721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7EBA" w:rsidRPr="00EC2378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>no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013795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A17038" w:rsidRDefault="00A17038" w:rsidP="008271B6">
      <w:pPr>
        <w:spacing w:after="0"/>
      </w:pPr>
    </w:p>
    <w:tbl>
      <w:tblPr>
        <w:tblW w:w="10065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260"/>
      </w:tblGrid>
      <w:tr w:rsidR="00A85456" w:rsidRPr="00435392" w:rsidTr="00C1018F">
        <w:trPr>
          <w:trHeight w:hRule="exact" w:val="362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A85456" w:rsidRPr="000278FD" w:rsidRDefault="00EA6D75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Data of Application</w:t>
            </w:r>
          </w:p>
          <w:p w:rsidR="00A85456" w:rsidRDefault="00A85456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A85456" w:rsidRPr="00E1293D" w:rsidTr="00C1018F">
        <w:trPr>
          <w:trHeight w:hRule="exact" w:val="284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85456" w:rsidRPr="008271B6" w:rsidRDefault="00EA6D75" w:rsidP="00A8545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of scholarship:</w:t>
            </w:r>
          </w:p>
        </w:tc>
      </w:tr>
      <w:tr w:rsidR="000F45F3" w:rsidRPr="00EC2378" w:rsidTr="00C1018F">
        <w:trPr>
          <w:trHeight w:hRule="exact" w:val="284"/>
        </w:trPr>
        <w:tc>
          <w:tcPr>
            <w:tcW w:w="3403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45F3" w:rsidRPr="00EC2378" w:rsidRDefault="000F45F3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Erasmus+  </w:t>
            </w:r>
            <w:sdt>
              <w:sdtPr>
                <w:rPr>
                  <w:sz w:val="20"/>
                  <w:szCs w:val="20"/>
                </w:rPr>
                <w:id w:val="1601844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45F3" w:rsidRPr="00EC2378" w:rsidRDefault="000F45F3" w:rsidP="00F80812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Erasmus+ </w:t>
            </w:r>
            <w:r w:rsidR="00F80812">
              <w:rPr>
                <w:sz w:val="20"/>
                <w:szCs w:val="20"/>
              </w:rPr>
              <w:t>(to non-EU countries)</w:t>
            </w:r>
            <w:r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4341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5F3" w:rsidRPr="00EC2378" w:rsidRDefault="000F45F3" w:rsidP="008D7EBA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61994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0A9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 xml:space="preserve"> </w:t>
            </w:r>
          </w:p>
        </w:tc>
      </w:tr>
      <w:tr w:rsidR="00A85456" w:rsidRPr="00E1293D" w:rsidTr="00C1018F">
        <w:trPr>
          <w:trHeight w:hRule="exact" w:val="284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85456" w:rsidRPr="008D7EBA" w:rsidRDefault="00EA6D75" w:rsidP="00A85456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Type of scholarship:</w:t>
            </w:r>
          </w:p>
        </w:tc>
      </w:tr>
      <w:tr w:rsidR="000F45F3" w:rsidRPr="00EC2378" w:rsidTr="00C1018F">
        <w:trPr>
          <w:trHeight w:hRule="exact" w:val="284"/>
        </w:trPr>
        <w:tc>
          <w:tcPr>
            <w:tcW w:w="3403" w:type="dxa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:rsidR="000F45F3" w:rsidRPr="00EC2378" w:rsidRDefault="000F45F3" w:rsidP="000F45F3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studies </w:t>
            </w:r>
            <w:r w:rsidRPr="00EC2378">
              <w:rPr>
                <w:sz w:val="20"/>
                <w:szCs w:val="20"/>
              </w:rPr>
              <w:t xml:space="preserve">(1 </w:t>
            </w:r>
            <w:r>
              <w:rPr>
                <w:sz w:val="20"/>
                <w:szCs w:val="20"/>
              </w:rPr>
              <w:t>semester</w:t>
            </w:r>
            <w:r w:rsidRPr="00EC2378">
              <w:rPr>
                <w:sz w:val="20"/>
                <w:szCs w:val="20"/>
              </w:rPr>
              <w:t xml:space="preserve">)  </w:t>
            </w:r>
            <w:sdt>
              <w:sdtPr>
                <w:rPr>
                  <w:sz w:val="20"/>
                  <w:szCs w:val="20"/>
                </w:rPr>
                <w:id w:val="-1201554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0F45F3" w:rsidRPr="00EC2378" w:rsidRDefault="000F45F3" w:rsidP="000F45F3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studies </w:t>
            </w:r>
            <w:r w:rsidRPr="00EC23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EC2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semesters</w:t>
            </w:r>
            <w:r w:rsidRPr="00EC2378">
              <w:rPr>
                <w:sz w:val="20"/>
                <w:szCs w:val="20"/>
              </w:rPr>
              <w:t xml:space="preserve">)  </w:t>
            </w:r>
            <w:sdt>
              <w:sdtPr>
                <w:rPr>
                  <w:sz w:val="20"/>
                  <w:szCs w:val="20"/>
                </w:rPr>
                <w:id w:val="-10501469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F45F3" w:rsidRPr="00EC2378" w:rsidRDefault="000F45F3" w:rsidP="000F45F3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internship</w:t>
            </w:r>
            <w:r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36664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5456" w:rsidRPr="00E1293D" w:rsidTr="00C1018F">
        <w:trPr>
          <w:trHeight w:hRule="exact" w:val="284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EF595F" w:rsidRDefault="00E76BF2" w:rsidP="003A18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Chosen destination</w:t>
            </w:r>
            <w:r w:rsidR="00EF595F">
              <w:rPr>
                <w:i/>
                <w:sz w:val="20"/>
                <w:szCs w:val="20"/>
              </w:rPr>
              <w:t>s</w:t>
            </w:r>
          </w:p>
          <w:p w:rsidR="00A85456" w:rsidRPr="008271B6" w:rsidRDefault="00E76BF2" w:rsidP="003A18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:</w:t>
            </w:r>
          </w:p>
        </w:tc>
      </w:tr>
      <w:tr w:rsidR="00A85456" w:rsidRPr="00EC2378" w:rsidTr="00C1018F">
        <w:trPr>
          <w:trHeight w:hRule="exact" w:val="283"/>
        </w:trPr>
        <w:tc>
          <w:tcPr>
            <w:tcW w:w="1006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5456" w:rsidRPr="00EC2378" w:rsidRDefault="00487788" w:rsidP="00AA4E92">
            <w:pPr>
              <w:rPr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1.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81115500"/>
                <w:placeholder>
                  <w:docPart w:val="DEF763A80B234B9ABB9AF8EABFFB0699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 </w:t>
            </w:r>
            <w:r w:rsidRPr="00EC2378">
              <w:rPr>
                <w:sz w:val="20"/>
                <w:szCs w:val="20"/>
              </w:rPr>
              <w:t>2.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64918053"/>
                <w:placeholder>
                  <w:docPart w:val="60A57D8E7BD54D428C57FEC4FF15184D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 3</w:t>
            </w:r>
            <w:r w:rsidRPr="00EC2378">
              <w:rPr>
                <w:sz w:val="20"/>
                <w:szCs w:val="20"/>
              </w:rPr>
              <w:t>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3744020"/>
                <w:lock w:val="sdtLocked"/>
                <w:placeholder>
                  <w:docPart w:val="93A688B31F1440A88E4B3FBE3D4E2107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</w:t>
            </w:r>
          </w:p>
        </w:tc>
      </w:tr>
    </w:tbl>
    <w:p w:rsidR="00A85456" w:rsidRDefault="00A85456" w:rsidP="008271B6">
      <w:pPr>
        <w:spacing w:after="0"/>
      </w:pPr>
    </w:p>
    <w:p w:rsidR="001750D9" w:rsidRDefault="001750D9" w:rsidP="008271B6">
      <w:pPr>
        <w:spacing w:after="0"/>
      </w:pPr>
    </w:p>
    <w:tbl>
      <w:tblPr>
        <w:tblW w:w="1012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5064"/>
      </w:tblGrid>
      <w:tr w:rsidR="008271B6" w:rsidRPr="00435392" w:rsidTr="005048D6">
        <w:trPr>
          <w:trHeight w:hRule="exact" w:val="36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1B6" w:rsidRPr="008271B6" w:rsidRDefault="00E33DF9" w:rsidP="00477E9B">
            <w:pPr>
              <w:rPr>
                <w:rFonts w:ascii="Calibri" w:hAnsi="Calibri"/>
                <w:b/>
                <w:i/>
                <w:iCs/>
                <w:noProof/>
                <w:sz w:val="24"/>
                <w:szCs w:val="14"/>
              </w:rPr>
            </w:pPr>
            <w:r>
              <w:rPr>
                <w:rFonts w:ascii="Calibri" w:hAnsi="Calibri"/>
                <w:b/>
                <w:i/>
                <w:iCs/>
                <w:noProof/>
                <w:szCs w:val="14"/>
              </w:rPr>
              <w:t>Date</w:t>
            </w:r>
            <w:r w:rsidR="00477E9B">
              <w:rPr>
                <w:rFonts w:ascii="Calibri" w:hAnsi="Calibri"/>
                <w:b/>
                <w:i/>
                <w:iCs/>
                <w:noProof/>
                <w:szCs w:val="14"/>
              </w:rPr>
              <w:t>:______________________, __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 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 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1B6" w:rsidRPr="008271B6" w:rsidRDefault="008271B6" w:rsidP="008271B6">
            <w:pPr>
              <w:jc w:val="center"/>
              <w:rPr>
                <w:rFonts w:ascii="Calibri" w:hAnsi="Calibri"/>
                <w:i/>
                <w:iCs/>
                <w:noProof/>
                <w:sz w:val="28"/>
                <w:szCs w:val="14"/>
              </w:rPr>
            </w:pPr>
            <w:r>
              <w:rPr>
                <w:rFonts w:ascii="Calibri" w:hAnsi="Calibri"/>
                <w:i/>
                <w:iCs/>
                <w:noProof/>
                <w:sz w:val="28"/>
                <w:szCs w:val="14"/>
              </w:rPr>
              <w:t>______________________</w:t>
            </w:r>
          </w:p>
        </w:tc>
      </w:tr>
      <w:tr w:rsidR="008271B6" w:rsidRPr="00435392" w:rsidTr="00B779CA">
        <w:trPr>
          <w:trHeight w:hRule="exact" w:val="364"/>
        </w:trPr>
        <w:tc>
          <w:tcPr>
            <w:tcW w:w="50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71B6" w:rsidRDefault="008271B6" w:rsidP="003A189D">
            <w:pPr>
              <w:rPr>
                <w:b/>
                <w:bCs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71B6" w:rsidRDefault="00E33DF9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signature</w:t>
            </w:r>
          </w:p>
        </w:tc>
      </w:tr>
      <w:tr w:rsidR="008271B6" w:rsidRPr="00435392" w:rsidTr="00B779CA">
        <w:trPr>
          <w:trHeight w:hRule="exact" w:val="1139"/>
        </w:trPr>
        <w:tc>
          <w:tcPr>
            <w:tcW w:w="10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1B6" w:rsidRPr="00B779CA" w:rsidRDefault="009139DE" w:rsidP="009139DE">
            <w:pPr>
              <w:jc w:val="both"/>
              <w:rPr>
                <w:i/>
                <w:sz w:val="16"/>
                <w:szCs w:val="14"/>
              </w:rPr>
            </w:pPr>
            <w:r>
              <w:rPr>
                <w:b/>
                <w:i/>
                <w:sz w:val="16"/>
                <w:szCs w:val="14"/>
              </w:rPr>
              <w:t xml:space="preserve">Declaration: </w:t>
            </w:r>
            <w:r w:rsidR="00BB1B5A">
              <w:rPr>
                <w:i/>
                <w:sz w:val="16"/>
                <w:szCs w:val="14"/>
              </w:rPr>
              <w:t xml:space="preserve"> </w:t>
            </w:r>
            <w:r w:rsidRPr="009139DE">
              <w:rPr>
                <w:i/>
                <w:sz w:val="16"/>
                <w:szCs w:val="14"/>
              </w:rPr>
              <w:t xml:space="preserve">With my signature I confirm that the details indicated are complete and correct. I have read and understood the information concerning </w:t>
            </w:r>
            <w:r>
              <w:rPr>
                <w:i/>
                <w:sz w:val="16"/>
                <w:szCs w:val="14"/>
              </w:rPr>
              <w:t xml:space="preserve">the mobility programs. </w:t>
            </w:r>
            <w:r w:rsidRPr="009139DE">
              <w:rPr>
                <w:i/>
                <w:sz w:val="16"/>
                <w:szCs w:val="14"/>
              </w:rPr>
              <w:t xml:space="preserve">As an applicant I acknowledge that </w:t>
            </w:r>
            <w:r w:rsidR="00C1018F">
              <w:rPr>
                <w:i/>
                <w:sz w:val="16"/>
                <w:szCs w:val="14"/>
              </w:rPr>
              <w:t xml:space="preserve">in case </w:t>
            </w:r>
            <w:r w:rsidRPr="009139DE">
              <w:rPr>
                <w:i/>
                <w:sz w:val="16"/>
                <w:szCs w:val="14"/>
              </w:rPr>
              <w:t xml:space="preserve">my living costs exceed the total amount </w:t>
            </w:r>
            <w:r w:rsidR="00C1018F">
              <w:rPr>
                <w:i/>
                <w:sz w:val="16"/>
                <w:szCs w:val="14"/>
              </w:rPr>
              <w:t xml:space="preserve">of the </w:t>
            </w:r>
            <w:r w:rsidR="00671C68">
              <w:rPr>
                <w:i/>
                <w:sz w:val="16"/>
                <w:szCs w:val="14"/>
              </w:rPr>
              <w:t xml:space="preserve">received </w:t>
            </w:r>
            <w:r w:rsidR="00C1018F">
              <w:rPr>
                <w:i/>
                <w:sz w:val="16"/>
                <w:szCs w:val="14"/>
              </w:rPr>
              <w:t>scholarship it remains</w:t>
            </w:r>
            <w:r w:rsidRPr="009139DE">
              <w:rPr>
                <w:i/>
                <w:sz w:val="16"/>
                <w:szCs w:val="14"/>
              </w:rPr>
              <w:t xml:space="preserve"> my responsibility to cover the additional cost. By submitting this </w:t>
            </w:r>
            <w:r w:rsidR="00671C68">
              <w:rPr>
                <w:i/>
                <w:sz w:val="16"/>
                <w:szCs w:val="14"/>
              </w:rPr>
              <w:t>a</w:t>
            </w:r>
            <w:r w:rsidRPr="009139DE">
              <w:rPr>
                <w:i/>
                <w:sz w:val="16"/>
                <w:szCs w:val="14"/>
              </w:rPr>
              <w:t xml:space="preserve">pplication </w:t>
            </w:r>
            <w:r w:rsidR="00671C68">
              <w:rPr>
                <w:i/>
                <w:sz w:val="16"/>
                <w:szCs w:val="14"/>
              </w:rPr>
              <w:t>f</w:t>
            </w:r>
            <w:r w:rsidRPr="009139DE">
              <w:rPr>
                <w:i/>
                <w:sz w:val="16"/>
                <w:szCs w:val="14"/>
              </w:rPr>
              <w:t>orm I commit myself to participate in the program if one of my destined univ</w:t>
            </w:r>
            <w:r w:rsidR="00671C68">
              <w:rPr>
                <w:i/>
                <w:sz w:val="16"/>
                <w:szCs w:val="14"/>
              </w:rPr>
              <w:t>ersities is willing to host me</w:t>
            </w:r>
            <w:r w:rsidRPr="009139DE">
              <w:rPr>
                <w:i/>
                <w:sz w:val="16"/>
                <w:szCs w:val="14"/>
              </w:rPr>
              <w:t>, and if no</w:t>
            </w:r>
            <w:r w:rsidR="00671C68">
              <w:rPr>
                <w:i/>
                <w:sz w:val="16"/>
                <w:szCs w:val="14"/>
              </w:rPr>
              <w:t xml:space="preserve"> other</w:t>
            </w:r>
            <w:r w:rsidRPr="009139DE">
              <w:rPr>
                <w:i/>
                <w:sz w:val="16"/>
                <w:szCs w:val="14"/>
              </w:rPr>
              <w:t xml:space="preserve"> unexpected events occur. </w:t>
            </w:r>
            <w:r w:rsidR="00671C68">
              <w:rPr>
                <w:i/>
                <w:sz w:val="16"/>
                <w:szCs w:val="14"/>
              </w:rPr>
              <w:t>A s</w:t>
            </w:r>
            <w:r w:rsidRPr="009139DE">
              <w:rPr>
                <w:i/>
                <w:sz w:val="16"/>
                <w:szCs w:val="14"/>
              </w:rPr>
              <w:t>canned copy of this document is accepted. The app</w:t>
            </w:r>
            <w:r w:rsidR="00671C68">
              <w:rPr>
                <w:i/>
                <w:sz w:val="16"/>
                <w:szCs w:val="14"/>
              </w:rPr>
              <w:t>lication is only official with</w:t>
            </w:r>
            <w:r w:rsidRPr="009139DE">
              <w:rPr>
                <w:i/>
                <w:sz w:val="16"/>
                <w:szCs w:val="14"/>
              </w:rPr>
              <w:t xml:space="preserve"> a CV and a motivation letter attached (in the language of the accepting universities).</w:t>
            </w:r>
          </w:p>
          <w:p w:rsidR="008271B6" w:rsidRDefault="008271B6" w:rsidP="003A189D">
            <w:pPr>
              <w:rPr>
                <w:b/>
                <w:bCs/>
                <w:szCs w:val="16"/>
              </w:rPr>
            </w:pPr>
          </w:p>
        </w:tc>
      </w:tr>
    </w:tbl>
    <w:p w:rsidR="008271B6" w:rsidRDefault="008271B6" w:rsidP="008271B6"/>
    <w:sectPr w:rsidR="008271B6" w:rsidSect="001750D9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FovUTkQiph8ffRVOEcFXoyH3/0IDNTTOWUD3LyL4I91Z78lKnxKbXlIipoyGZz+pobS4Votb7qi48vIg+Q0dw==" w:salt="0AQLWUIOBXdZfTXcyYH0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FD"/>
    <w:rsid w:val="000278FD"/>
    <w:rsid w:val="000F45F3"/>
    <w:rsid w:val="0010173A"/>
    <w:rsid w:val="001750D9"/>
    <w:rsid w:val="002B7AA1"/>
    <w:rsid w:val="002E08CD"/>
    <w:rsid w:val="00447B16"/>
    <w:rsid w:val="00466807"/>
    <w:rsid w:val="00477E9B"/>
    <w:rsid w:val="00487788"/>
    <w:rsid w:val="004C39A3"/>
    <w:rsid w:val="004E50E6"/>
    <w:rsid w:val="004E67BD"/>
    <w:rsid w:val="00521A6A"/>
    <w:rsid w:val="00671C68"/>
    <w:rsid w:val="00705431"/>
    <w:rsid w:val="007D19C0"/>
    <w:rsid w:val="007D5473"/>
    <w:rsid w:val="008271B6"/>
    <w:rsid w:val="008776D0"/>
    <w:rsid w:val="00896A44"/>
    <w:rsid w:val="008D7EBA"/>
    <w:rsid w:val="0090699B"/>
    <w:rsid w:val="009139DE"/>
    <w:rsid w:val="00985257"/>
    <w:rsid w:val="00A17038"/>
    <w:rsid w:val="00A7691F"/>
    <w:rsid w:val="00A85456"/>
    <w:rsid w:val="00AA4E92"/>
    <w:rsid w:val="00B779CA"/>
    <w:rsid w:val="00B869CF"/>
    <w:rsid w:val="00B94712"/>
    <w:rsid w:val="00BB1B5A"/>
    <w:rsid w:val="00C1018F"/>
    <w:rsid w:val="00C17B11"/>
    <w:rsid w:val="00C375B8"/>
    <w:rsid w:val="00DA60A9"/>
    <w:rsid w:val="00DB4C7F"/>
    <w:rsid w:val="00DC5598"/>
    <w:rsid w:val="00E33DF9"/>
    <w:rsid w:val="00E54738"/>
    <w:rsid w:val="00E568E8"/>
    <w:rsid w:val="00E76BF2"/>
    <w:rsid w:val="00EA4988"/>
    <w:rsid w:val="00EA6D75"/>
    <w:rsid w:val="00EC2378"/>
    <w:rsid w:val="00EF595F"/>
    <w:rsid w:val="00F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F66F-23B5-46D2-9365-76F2B37F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471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77E9B"/>
    <w:rPr>
      <w:color w:val="808080"/>
    </w:rPr>
  </w:style>
  <w:style w:type="character" w:customStyle="1" w:styleId="ERAAPP">
    <w:name w:val="ERA_APP"/>
    <w:basedOn w:val="Bekezdsalapbettpusa"/>
    <w:uiPriority w:val="1"/>
    <w:qFormat/>
    <w:rsid w:val="00AA4E92"/>
    <w:rPr>
      <w:rFonts w:asciiTheme="majorHAnsi" w:hAnsiTheme="maj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261E970D44425972C62815C397A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50B17A-CA02-405D-8A7E-9EDB5B4A1DDE}"/>
      </w:docPartPr>
      <w:docPartBody>
        <w:p w:rsidR="00456848" w:rsidRDefault="00F618AE" w:rsidP="00F618AE">
          <w:pPr>
            <w:pStyle w:val="CBF261E970D44425972C62815C397AC0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50215D04C8B4336AE80BE7A660AA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64C5FD-B35D-4CBD-AA59-681EA654E21A}"/>
      </w:docPartPr>
      <w:docPartBody>
        <w:p w:rsidR="00456848" w:rsidRDefault="00F618AE" w:rsidP="00F618AE">
          <w:pPr>
            <w:pStyle w:val="950215D04C8B4336AE80BE7A660AA2C8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770A1766734126B33C87CDD40157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369BBC-47E1-4076-B529-8BEF6A462C01}"/>
      </w:docPartPr>
      <w:docPartBody>
        <w:p w:rsidR="00456848" w:rsidRDefault="00F618AE" w:rsidP="00F618AE">
          <w:pPr>
            <w:pStyle w:val="7B770A1766734126B33C87CDD401573C1"/>
          </w:pPr>
          <w:r w:rsidRPr="00645FEB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A4DD860B9AE44B33AA8E10218BB296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06A698-8AEE-4B7E-BF9B-92B577CEB78F}"/>
      </w:docPartPr>
      <w:docPartBody>
        <w:p w:rsidR="00456848" w:rsidRDefault="00F618AE" w:rsidP="00F618AE">
          <w:pPr>
            <w:pStyle w:val="A4DD860B9AE44B33AA8E10218BB296EC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C468D1866C45F9BDC38E6652BF11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1416C-8876-4036-B1AB-F5345DCEF30E}"/>
      </w:docPartPr>
      <w:docPartBody>
        <w:p w:rsidR="00456848" w:rsidRDefault="00F618AE" w:rsidP="00F618AE">
          <w:pPr>
            <w:pStyle w:val="5DC468D1866C45F9BDC38E6652BF11CE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0A9FA0C10944FA8DBDA33D886FB4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F7FF7D-FA34-43B8-993D-B1246DB3ED47}"/>
      </w:docPartPr>
      <w:docPartBody>
        <w:p w:rsidR="00456848" w:rsidRDefault="00F618AE" w:rsidP="00F618AE">
          <w:pPr>
            <w:pStyle w:val="D40A9FA0C10944FA8DBDA33D886FB445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30E67697EB4E218D0124FD0AC62B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01145-F61D-486F-9F02-C0DCB2627E60}"/>
      </w:docPartPr>
      <w:docPartBody>
        <w:p w:rsidR="00456848" w:rsidRDefault="00F618AE" w:rsidP="00F618AE">
          <w:pPr>
            <w:pStyle w:val="5030E67697EB4E218D0124FD0AC62BF0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7C1BCDA58884FFD9D0D1F8BDC5D72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650359-EB86-4C2E-A8AF-C4377D6575CA}"/>
      </w:docPartPr>
      <w:docPartBody>
        <w:p w:rsidR="00456848" w:rsidRDefault="00F618AE" w:rsidP="00F618AE">
          <w:pPr>
            <w:pStyle w:val="E7C1BCDA58884FFD9D0D1F8BDC5D722C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DAF218C9AF4F40A7EDDD9172F171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81794C-53F4-418A-BB49-65EAA8793376}"/>
      </w:docPartPr>
      <w:docPartBody>
        <w:p w:rsidR="00456848" w:rsidRDefault="00F618AE" w:rsidP="00F618AE">
          <w:pPr>
            <w:pStyle w:val="77DAF218C9AF4F40A7EDDD9172F1713E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6FA45EF5D4A7FB18934C73E313D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1D7443-0137-45D1-AECD-517F313645F5}"/>
      </w:docPartPr>
      <w:docPartBody>
        <w:p w:rsidR="00456848" w:rsidRDefault="00F618AE" w:rsidP="00F618AE">
          <w:pPr>
            <w:pStyle w:val="5116FA45EF5D4A7FB18934C73E313D05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E3008C2E7047C7840CA030336FAA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5C789-3F25-417B-B2BC-E1D43C2358DD}"/>
      </w:docPartPr>
      <w:docPartBody>
        <w:p w:rsidR="00456848" w:rsidRDefault="00F618AE" w:rsidP="00F618AE">
          <w:pPr>
            <w:pStyle w:val="3AE3008C2E7047C7840CA030336FAAB2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B90586C41BC48BBA59B44EF9FA08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3BB0AF-8DCE-4FDD-82A6-4093A5E076D0}"/>
      </w:docPartPr>
      <w:docPartBody>
        <w:p w:rsidR="00456848" w:rsidRDefault="00F618AE" w:rsidP="00F618AE">
          <w:pPr>
            <w:pStyle w:val="2B90586C41BC48BBA59B44EF9FA08A30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C24DCC07CC49F0BCFB663FE980DA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E08EF4-702F-4678-9A90-8847ADE576C5}"/>
      </w:docPartPr>
      <w:docPartBody>
        <w:p w:rsidR="00456848" w:rsidRDefault="00F618AE" w:rsidP="00F618AE">
          <w:pPr>
            <w:pStyle w:val="23C24DCC07CC49F0BCFB663FE980DA86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574363782C43418EA734A53FE75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31454-38E2-4CBB-9962-A4C462D848FD}"/>
      </w:docPartPr>
      <w:docPartBody>
        <w:p w:rsidR="00456848" w:rsidRDefault="00F618AE" w:rsidP="00F618AE">
          <w:pPr>
            <w:pStyle w:val="92574363782C43418EA734A53FE75438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77B52B7DB441CEACE72C64D8290C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6D0DF4-C1C0-4A32-A5BC-A1C3A6553350}"/>
      </w:docPartPr>
      <w:docPartBody>
        <w:p w:rsidR="00456848" w:rsidRDefault="00F618AE" w:rsidP="00F618AE">
          <w:pPr>
            <w:pStyle w:val="7D77B52B7DB441CEACE72C64D8290CDA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196275431647639B188B3E03CBE8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4721DB-295B-486D-9875-B22F62913CEC}"/>
      </w:docPartPr>
      <w:docPartBody>
        <w:p w:rsidR="00456848" w:rsidRDefault="00F618AE" w:rsidP="00F618AE">
          <w:pPr>
            <w:pStyle w:val="80196275431647639B188B3E03CBE81B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20E689AF114ADA84E04BC3D0B24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545C7-B5BA-4D7C-9821-FC8ED9E3B69A}"/>
      </w:docPartPr>
      <w:docPartBody>
        <w:p w:rsidR="00456848" w:rsidRDefault="00F618AE" w:rsidP="00F618AE">
          <w:pPr>
            <w:pStyle w:val="7920E689AF114ADA84E04BC3D0B2466E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C716797EABF4952905769DE57C98A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AD8934-6756-4441-876F-66ECCCD72B68}"/>
      </w:docPartPr>
      <w:docPartBody>
        <w:p w:rsidR="00456848" w:rsidRDefault="00F618AE" w:rsidP="00F618AE">
          <w:pPr>
            <w:pStyle w:val="3C716797EABF4952905769DE57C98AF7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763A80B234B9ABB9AF8EABFFB0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CFB4A2-F19B-4700-9CD4-815CB6047EA7}"/>
      </w:docPartPr>
      <w:docPartBody>
        <w:p w:rsidR="00456848" w:rsidRDefault="00F618AE" w:rsidP="00F618AE">
          <w:pPr>
            <w:pStyle w:val="DEF763A80B234B9ABB9AF8EABFFB0699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0A57D8E7BD54D428C57FEC4FF1518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AC1218-9460-4C6D-A728-623F5510C12E}"/>
      </w:docPartPr>
      <w:docPartBody>
        <w:p w:rsidR="00456848" w:rsidRDefault="00F618AE" w:rsidP="00F618AE">
          <w:pPr>
            <w:pStyle w:val="60A57D8E7BD54D428C57FEC4FF15184D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3A688B31F1440A88E4B3FBE3D4E21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037884-1DC8-4AB1-B925-79519120464C}"/>
      </w:docPartPr>
      <w:docPartBody>
        <w:p w:rsidR="00456848" w:rsidRDefault="00F618AE" w:rsidP="00F618AE">
          <w:pPr>
            <w:pStyle w:val="93A688B31F1440A88E4B3FBE3D4E2107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8C72D1-39EE-4DD7-B6FA-1288875BB379}"/>
      </w:docPartPr>
      <w:docPartBody>
        <w:p w:rsidR="00FE2BB5" w:rsidRDefault="00456848">
          <w:r w:rsidRPr="00645FEB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E"/>
    <w:rsid w:val="00390007"/>
    <w:rsid w:val="00456848"/>
    <w:rsid w:val="008759B2"/>
    <w:rsid w:val="00E14A67"/>
    <w:rsid w:val="00F618AE"/>
    <w:rsid w:val="00F94B02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56848"/>
    <w:rPr>
      <w:color w:val="808080"/>
    </w:rPr>
  </w:style>
  <w:style w:type="paragraph" w:customStyle="1" w:styleId="CBF261E970D44425972C62815C397AC0">
    <w:name w:val="CBF261E970D44425972C62815C397AC0"/>
    <w:rsid w:val="00F618AE"/>
    <w:rPr>
      <w:rFonts w:eastAsiaTheme="minorHAnsi"/>
    </w:rPr>
  </w:style>
  <w:style w:type="paragraph" w:customStyle="1" w:styleId="950215D04C8B4336AE80BE7A660AA2C8">
    <w:name w:val="950215D04C8B4336AE80BE7A660AA2C8"/>
    <w:rsid w:val="00F618AE"/>
    <w:rPr>
      <w:rFonts w:eastAsiaTheme="minorHAnsi"/>
    </w:rPr>
  </w:style>
  <w:style w:type="paragraph" w:customStyle="1" w:styleId="7B770A1766734126B33C87CDD401573C">
    <w:name w:val="7B770A1766734126B33C87CDD401573C"/>
    <w:rsid w:val="00F618AE"/>
    <w:rPr>
      <w:rFonts w:eastAsiaTheme="minorHAnsi"/>
    </w:rPr>
  </w:style>
  <w:style w:type="paragraph" w:customStyle="1" w:styleId="A4DD860B9AE44B33AA8E10218BB296EC">
    <w:name w:val="A4DD860B9AE44B33AA8E10218BB296EC"/>
    <w:rsid w:val="00F618AE"/>
    <w:rPr>
      <w:rFonts w:eastAsiaTheme="minorHAnsi"/>
    </w:rPr>
  </w:style>
  <w:style w:type="paragraph" w:customStyle="1" w:styleId="3BFAE89FC4B64654A9F8DC916511C70C">
    <w:name w:val="3BFAE89FC4B64654A9F8DC916511C70C"/>
    <w:rsid w:val="00F618AE"/>
    <w:rPr>
      <w:rFonts w:eastAsiaTheme="minorHAnsi"/>
    </w:rPr>
  </w:style>
  <w:style w:type="paragraph" w:customStyle="1" w:styleId="5DC468D1866C45F9BDC38E6652BF11CE">
    <w:name w:val="5DC468D1866C45F9BDC38E6652BF11CE"/>
    <w:rsid w:val="00F618AE"/>
    <w:rPr>
      <w:rFonts w:eastAsiaTheme="minorHAnsi"/>
    </w:rPr>
  </w:style>
  <w:style w:type="paragraph" w:customStyle="1" w:styleId="D40A9FA0C10944FA8DBDA33D886FB445">
    <w:name w:val="D40A9FA0C10944FA8DBDA33D886FB445"/>
    <w:rsid w:val="00F618AE"/>
    <w:rPr>
      <w:rFonts w:eastAsiaTheme="minorHAnsi"/>
    </w:rPr>
  </w:style>
  <w:style w:type="paragraph" w:customStyle="1" w:styleId="CBF261E970D44425972C62815C397AC01">
    <w:name w:val="CBF261E970D44425972C62815C397AC01"/>
    <w:rsid w:val="00F618AE"/>
    <w:rPr>
      <w:rFonts w:eastAsiaTheme="minorHAnsi"/>
    </w:rPr>
  </w:style>
  <w:style w:type="paragraph" w:customStyle="1" w:styleId="950215D04C8B4336AE80BE7A660AA2C81">
    <w:name w:val="950215D04C8B4336AE80BE7A660AA2C81"/>
    <w:rsid w:val="00F618AE"/>
    <w:rPr>
      <w:rFonts w:eastAsiaTheme="minorHAnsi"/>
    </w:rPr>
  </w:style>
  <w:style w:type="paragraph" w:customStyle="1" w:styleId="7B770A1766734126B33C87CDD401573C1">
    <w:name w:val="7B770A1766734126B33C87CDD401573C1"/>
    <w:rsid w:val="00F618AE"/>
    <w:rPr>
      <w:rFonts w:eastAsiaTheme="minorHAnsi"/>
    </w:rPr>
  </w:style>
  <w:style w:type="paragraph" w:customStyle="1" w:styleId="A4DD860B9AE44B33AA8E10218BB296EC1">
    <w:name w:val="A4DD860B9AE44B33AA8E10218BB296EC1"/>
    <w:rsid w:val="00F618AE"/>
    <w:rPr>
      <w:rFonts w:eastAsiaTheme="minorHAnsi"/>
    </w:rPr>
  </w:style>
  <w:style w:type="paragraph" w:customStyle="1" w:styleId="3BFAE89FC4B64654A9F8DC916511C70C1">
    <w:name w:val="3BFAE89FC4B64654A9F8DC916511C70C1"/>
    <w:rsid w:val="00F618AE"/>
    <w:rPr>
      <w:rFonts w:eastAsiaTheme="minorHAnsi"/>
    </w:rPr>
  </w:style>
  <w:style w:type="paragraph" w:customStyle="1" w:styleId="5DC468D1866C45F9BDC38E6652BF11CE1">
    <w:name w:val="5DC468D1866C45F9BDC38E6652BF11CE1"/>
    <w:rsid w:val="00F618AE"/>
    <w:rPr>
      <w:rFonts w:eastAsiaTheme="minorHAnsi"/>
    </w:rPr>
  </w:style>
  <w:style w:type="paragraph" w:customStyle="1" w:styleId="D40A9FA0C10944FA8DBDA33D886FB4451">
    <w:name w:val="D40A9FA0C10944FA8DBDA33D886FB4451"/>
    <w:rsid w:val="00F618AE"/>
    <w:rPr>
      <w:rFonts w:eastAsiaTheme="minorHAnsi"/>
    </w:rPr>
  </w:style>
  <w:style w:type="paragraph" w:customStyle="1" w:styleId="5030E67697EB4E218D0124FD0AC62BF0">
    <w:name w:val="5030E67697EB4E218D0124FD0AC62BF0"/>
    <w:rsid w:val="00F618AE"/>
    <w:rPr>
      <w:rFonts w:eastAsiaTheme="minorHAnsi"/>
    </w:rPr>
  </w:style>
  <w:style w:type="paragraph" w:customStyle="1" w:styleId="E7C1BCDA58884FFD9D0D1F8BDC5D722C">
    <w:name w:val="E7C1BCDA58884FFD9D0D1F8BDC5D722C"/>
    <w:rsid w:val="00F618AE"/>
    <w:rPr>
      <w:rFonts w:eastAsiaTheme="minorHAnsi"/>
    </w:rPr>
  </w:style>
  <w:style w:type="paragraph" w:customStyle="1" w:styleId="77DAF218C9AF4F40A7EDDD9172F1713E">
    <w:name w:val="77DAF218C9AF4F40A7EDDD9172F1713E"/>
    <w:rsid w:val="00F618AE"/>
    <w:rPr>
      <w:rFonts w:eastAsiaTheme="minorHAnsi"/>
    </w:rPr>
  </w:style>
  <w:style w:type="paragraph" w:customStyle="1" w:styleId="5116FA45EF5D4A7FB18934C73E313D05">
    <w:name w:val="5116FA45EF5D4A7FB18934C73E313D05"/>
    <w:rsid w:val="00F618AE"/>
    <w:rPr>
      <w:rFonts w:eastAsiaTheme="minorHAnsi"/>
    </w:rPr>
  </w:style>
  <w:style w:type="paragraph" w:customStyle="1" w:styleId="3AE3008C2E7047C7840CA030336FAAB2">
    <w:name w:val="3AE3008C2E7047C7840CA030336FAAB2"/>
    <w:rsid w:val="00F618AE"/>
    <w:rPr>
      <w:rFonts w:eastAsiaTheme="minorHAnsi"/>
    </w:rPr>
  </w:style>
  <w:style w:type="paragraph" w:customStyle="1" w:styleId="2B90586C41BC48BBA59B44EF9FA08A30">
    <w:name w:val="2B90586C41BC48BBA59B44EF9FA08A30"/>
    <w:rsid w:val="00F618AE"/>
    <w:rPr>
      <w:rFonts w:eastAsiaTheme="minorHAnsi"/>
    </w:rPr>
  </w:style>
  <w:style w:type="paragraph" w:customStyle="1" w:styleId="23C24DCC07CC49F0BCFB663FE980DA86">
    <w:name w:val="23C24DCC07CC49F0BCFB663FE980DA86"/>
    <w:rsid w:val="00F618AE"/>
    <w:rPr>
      <w:rFonts w:eastAsiaTheme="minorHAnsi"/>
    </w:rPr>
  </w:style>
  <w:style w:type="paragraph" w:customStyle="1" w:styleId="92574363782C43418EA734A53FE75438">
    <w:name w:val="92574363782C43418EA734A53FE75438"/>
    <w:rsid w:val="00F618AE"/>
    <w:rPr>
      <w:rFonts w:eastAsiaTheme="minorHAnsi"/>
    </w:rPr>
  </w:style>
  <w:style w:type="paragraph" w:customStyle="1" w:styleId="7D77B52B7DB441CEACE72C64D8290CDA">
    <w:name w:val="7D77B52B7DB441CEACE72C64D8290CDA"/>
    <w:rsid w:val="00F618AE"/>
    <w:rPr>
      <w:rFonts w:eastAsiaTheme="minorHAnsi"/>
    </w:rPr>
  </w:style>
  <w:style w:type="paragraph" w:customStyle="1" w:styleId="80196275431647639B188B3E03CBE81B">
    <w:name w:val="80196275431647639B188B3E03CBE81B"/>
    <w:rsid w:val="00F618AE"/>
    <w:rPr>
      <w:rFonts w:eastAsiaTheme="minorHAnsi"/>
    </w:rPr>
  </w:style>
  <w:style w:type="paragraph" w:customStyle="1" w:styleId="7920E689AF114ADA84E04BC3D0B2466E">
    <w:name w:val="7920E689AF114ADA84E04BC3D0B2466E"/>
    <w:rsid w:val="00F618AE"/>
    <w:rPr>
      <w:rFonts w:eastAsiaTheme="minorHAnsi"/>
    </w:rPr>
  </w:style>
  <w:style w:type="paragraph" w:customStyle="1" w:styleId="3C716797EABF4952905769DE57C98AF7">
    <w:name w:val="3C716797EABF4952905769DE57C98AF7"/>
    <w:rsid w:val="00F618AE"/>
    <w:rPr>
      <w:rFonts w:eastAsiaTheme="minorHAnsi"/>
    </w:rPr>
  </w:style>
  <w:style w:type="paragraph" w:customStyle="1" w:styleId="DEF763A80B234B9ABB9AF8EABFFB0699">
    <w:name w:val="DEF763A80B234B9ABB9AF8EABFFB0699"/>
    <w:rsid w:val="00F618AE"/>
    <w:rPr>
      <w:rFonts w:eastAsiaTheme="minorHAnsi"/>
    </w:rPr>
  </w:style>
  <w:style w:type="paragraph" w:customStyle="1" w:styleId="60A57D8E7BD54D428C57FEC4FF15184D">
    <w:name w:val="60A57D8E7BD54D428C57FEC4FF15184D"/>
    <w:rsid w:val="00F618AE"/>
    <w:rPr>
      <w:rFonts w:eastAsiaTheme="minorHAnsi"/>
    </w:rPr>
  </w:style>
  <w:style w:type="paragraph" w:customStyle="1" w:styleId="93A688B31F1440A88E4B3FBE3D4E2107">
    <w:name w:val="93A688B31F1440A88E4B3FBE3D4E2107"/>
    <w:rsid w:val="00F618A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Dániel Árpád</dc:creator>
  <cp:keywords/>
  <dc:description/>
  <cp:lastModifiedBy>Kiss Dániel Árpád</cp:lastModifiedBy>
  <cp:revision>15</cp:revision>
  <dcterms:created xsi:type="dcterms:W3CDTF">2017-03-29T13:20:00Z</dcterms:created>
  <dcterms:modified xsi:type="dcterms:W3CDTF">2017-03-30T08:02:00Z</dcterms:modified>
</cp:coreProperties>
</file>