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89" w:rsidRPr="00E50C8C" w:rsidRDefault="00F67D89" w:rsidP="00F67D89">
      <w:pPr>
        <w:pStyle w:val="paragraph"/>
        <w:jc w:val="center"/>
        <w:textAlignment w:val="baseline"/>
      </w:pPr>
      <w:bookmarkStart w:id="0" w:name="_GoBack"/>
      <w:bookmarkEnd w:id="0"/>
      <w:r w:rsidRPr="00E50C8C">
        <w:rPr>
          <w:rStyle w:val="normaltextrun"/>
        </w:rPr>
        <w:t>DECLARATION OF CONSENT</w:t>
      </w:r>
      <w:r w:rsidRPr="00E50C8C">
        <w:rPr>
          <w:rStyle w:val="eop"/>
        </w:rPr>
        <w:t> </w:t>
      </w:r>
    </w:p>
    <w:p w:rsidR="00F67D89" w:rsidRPr="002521CC" w:rsidRDefault="00F67D89" w:rsidP="00F67D89">
      <w:pPr>
        <w:pStyle w:val="paragraph"/>
        <w:jc w:val="center"/>
        <w:textAlignment w:val="baseline"/>
        <w:rPr>
          <w:lang w:val="en-GB"/>
        </w:rPr>
      </w:pPr>
      <w:r w:rsidRPr="002521CC">
        <w:rPr>
          <w:rStyle w:val="normaltextrun"/>
          <w:lang w:val="en-GB"/>
        </w:rPr>
        <w:t xml:space="preserve">(Photo </w:t>
      </w:r>
      <w:r w:rsidRPr="002521CC">
        <w:rPr>
          <w:rStyle w:val="spellingerror"/>
          <w:lang w:val="en-GB"/>
        </w:rPr>
        <w:t>Competition</w:t>
      </w:r>
      <w:r w:rsidRPr="002521CC">
        <w:rPr>
          <w:rStyle w:val="normaltextrun"/>
          <w:lang w:val="en-GB"/>
        </w:rPr>
        <w:t>)</w:t>
      </w:r>
      <w:r w:rsidRPr="002521CC">
        <w:rPr>
          <w:rStyle w:val="eop"/>
          <w:lang w:val="en-GB"/>
        </w:rPr>
        <w:t> </w:t>
      </w:r>
    </w:p>
    <w:p w:rsidR="00F67D89" w:rsidRPr="00E50C8C" w:rsidRDefault="00F67D89" w:rsidP="00F67D89">
      <w:pPr>
        <w:pStyle w:val="paragraph"/>
        <w:jc w:val="center"/>
        <w:textAlignment w:val="baseline"/>
        <w:rPr>
          <w:lang w:val="en-GB"/>
        </w:rPr>
      </w:pPr>
      <w:r w:rsidRPr="00E50C8C">
        <w:rPr>
          <w:rStyle w:val="eop"/>
          <w:lang w:val="en-GB"/>
        </w:rPr>
        <w:t> </w:t>
      </w:r>
    </w:p>
    <w:p w:rsidR="00F67D89" w:rsidRPr="00E50C8C" w:rsidRDefault="00F67D89" w:rsidP="00F67D89">
      <w:pPr>
        <w:pStyle w:val="paragraph"/>
        <w:jc w:val="both"/>
        <w:textAlignment w:val="baseline"/>
        <w:rPr>
          <w:lang w:val="en-GB"/>
        </w:rPr>
      </w:pPr>
      <w:r w:rsidRPr="00E50C8C">
        <w:rPr>
          <w:rStyle w:val="normaltextrun"/>
          <w:lang w:val="en-GB"/>
        </w:rPr>
        <w:t xml:space="preserve">I, </w:t>
      </w:r>
      <w:r w:rsidRPr="00E50C8C">
        <w:rPr>
          <w:rStyle w:val="spellingerror"/>
          <w:lang w:val="en-GB"/>
        </w:rPr>
        <w:t>undersigned</w:t>
      </w:r>
      <w:r w:rsidRPr="00E50C8C">
        <w:rPr>
          <w:rStyle w:val="normaltextrun"/>
          <w:lang w:val="en-GB"/>
        </w:rPr>
        <w:t xml:space="preserve"> ….................................................. (</w:t>
      </w:r>
      <w:r w:rsidRPr="00E50C8C">
        <w:rPr>
          <w:rStyle w:val="spellingerror"/>
          <w:lang w:val="en-GB"/>
        </w:rPr>
        <w:t>name</w:t>
      </w:r>
      <w:r w:rsidRPr="00E50C8C">
        <w:rPr>
          <w:rStyle w:val="normaltextrun"/>
          <w:lang w:val="en-GB"/>
        </w:rPr>
        <w:t>) (</w:t>
      </w:r>
      <w:r w:rsidRPr="00E50C8C">
        <w:rPr>
          <w:rStyle w:val="spellingerror"/>
          <w:lang w:val="en-GB"/>
        </w:rPr>
        <w:t>mother’s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name</w:t>
      </w:r>
      <w:r w:rsidRPr="00E50C8C">
        <w:rPr>
          <w:rStyle w:val="normaltextrun"/>
          <w:lang w:val="en-GB"/>
        </w:rPr>
        <w:t xml:space="preserve">: …...................................................., </w:t>
      </w:r>
      <w:r w:rsidRPr="00E50C8C">
        <w:rPr>
          <w:rStyle w:val="spellingerror"/>
          <w:lang w:val="en-GB"/>
        </w:rPr>
        <w:t>place</w:t>
      </w:r>
      <w:r w:rsidRPr="00E50C8C">
        <w:rPr>
          <w:rStyle w:val="normaltextrun"/>
          <w:lang w:val="en-GB"/>
        </w:rPr>
        <w:t xml:space="preserve"> and </w:t>
      </w:r>
      <w:r w:rsidRPr="00E50C8C">
        <w:rPr>
          <w:rStyle w:val="spellingerror"/>
          <w:lang w:val="en-GB"/>
        </w:rPr>
        <w:t>time</w:t>
      </w:r>
      <w:r w:rsidRPr="00E50C8C">
        <w:rPr>
          <w:rStyle w:val="normaltextrun"/>
          <w:lang w:val="en-GB"/>
        </w:rPr>
        <w:t xml:space="preserve"> of </w:t>
      </w:r>
      <w:r w:rsidRPr="00E50C8C">
        <w:rPr>
          <w:rStyle w:val="spellingerror"/>
          <w:lang w:val="en-GB"/>
        </w:rPr>
        <w:t>birth</w:t>
      </w:r>
      <w:r w:rsidRPr="00E50C8C">
        <w:rPr>
          <w:rStyle w:val="normaltextrun"/>
          <w:lang w:val="en-GB"/>
        </w:rPr>
        <w:t xml:space="preserve">: …..................................................................................................................), </w:t>
      </w:r>
      <w:r w:rsidRPr="00E50C8C">
        <w:rPr>
          <w:rStyle w:val="spellingerror"/>
          <w:lang w:val="en-GB"/>
        </w:rPr>
        <w:t>contestant</w:t>
      </w:r>
      <w:r w:rsidRPr="00E50C8C">
        <w:rPr>
          <w:rStyle w:val="normaltextrun"/>
          <w:lang w:val="en-GB"/>
        </w:rPr>
        <w:t xml:space="preserve"> in </w:t>
      </w:r>
      <w:r w:rsidRPr="00E50C8C">
        <w:rPr>
          <w:rStyle w:val="spellingerror"/>
          <w:lang w:val="en-GB"/>
        </w:rPr>
        <w:t>the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photo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competition</w:t>
      </w:r>
      <w:r w:rsidRPr="00E50C8C">
        <w:rPr>
          <w:rStyle w:val="normaltextrun"/>
          <w:lang w:val="en-GB"/>
        </w:rPr>
        <w:t xml:space="preserve">  </w:t>
      </w:r>
      <w:r w:rsidRPr="00E50C8C">
        <w:rPr>
          <w:rStyle w:val="spellingerror"/>
          <w:lang w:val="en-GB"/>
        </w:rPr>
        <w:t>organized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by</w:t>
      </w:r>
      <w:r w:rsidRPr="00E50C8C">
        <w:rPr>
          <w:rStyle w:val="normaltextrun"/>
          <w:lang w:val="en-GB"/>
        </w:rPr>
        <w:t xml:space="preserve"> The College </w:t>
      </w:r>
      <w:r w:rsidRPr="00E50C8C">
        <w:rPr>
          <w:rStyle w:val="spellingerror"/>
          <w:lang w:val="en-GB"/>
        </w:rPr>
        <w:t>for</w:t>
      </w:r>
      <w:r w:rsidRPr="00E50C8C">
        <w:rPr>
          <w:rStyle w:val="normaltextrun"/>
          <w:lang w:val="en-GB"/>
        </w:rPr>
        <w:t xml:space="preserve"> Advanced </w:t>
      </w:r>
      <w:r w:rsidRPr="00E50C8C">
        <w:rPr>
          <w:rStyle w:val="spellingerror"/>
          <w:lang w:val="en-GB"/>
        </w:rPr>
        <w:t>Pedagogy</w:t>
      </w:r>
      <w:r w:rsidRPr="00E50C8C">
        <w:rPr>
          <w:rStyle w:val="normaltextrun"/>
          <w:lang w:val="en-GB"/>
        </w:rPr>
        <w:t xml:space="preserve"> and </w:t>
      </w:r>
      <w:r w:rsidRPr="00E50C8C">
        <w:rPr>
          <w:rStyle w:val="spellingerror"/>
          <w:lang w:val="en-GB"/>
        </w:rPr>
        <w:t>Communication</w:t>
      </w:r>
      <w:r w:rsidRPr="00E50C8C">
        <w:rPr>
          <w:rStyle w:val="normaltextrun"/>
          <w:lang w:val="en-GB"/>
        </w:rPr>
        <w:t xml:space="preserve"> of </w:t>
      </w:r>
      <w:r w:rsidRPr="00E50C8C">
        <w:rPr>
          <w:rStyle w:val="spellingerror"/>
          <w:lang w:val="en-GB"/>
        </w:rPr>
        <w:t>the</w:t>
      </w:r>
      <w:r w:rsidRPr="00E50C8C">
        <w:rPr>
          <w:rStyle w:val="normaltextrun"/>
          <w:lang w:val="en-GB"/>
        </w:rPr>
        <w:t xml:space="preserve"> University of Dunaújváros, </w:t>
      </w:r>
      <w:r w:rsidRPr="00E50C8C">
        <w:rPr>
          <w:rStyle w:val="spellingerror"/>
          <w:lang w:val="en-GB"/>
        </w:rPr>
        <w:t>hereby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declare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that</w:t>
      </w:r>
      <w:r w:rsidRPr="00E50C8C">
        <w:rPr>
          <w:rStyle w:val="normaltextrun"/>
          <w:lang w:val="en-GB"/>
        </w:rPr>
        <w:t>:</w:t>
      </w:r>
      <w:r w:rsidRPr="00E50C8C">
        <w:rPr>
          <w:rStyle w:val="eop"/>
          <w:lang w:val="en-GB"/>
        </w:rPr>
        <w:t> </w:t>
      </w:r>
    </w:p>
    <w:p w:rsidR="00F67D89" w:rsidRPr="00E50C8C" w:rsidRDefault="00F67D89" w:rsidP="00F67D89">
      <w:pPr>
        <w:pStyle w:val="paragraph"/>
        <w:ind w:left="708"/>
        <w:jc w:val="both"/>
        <w:textAlignment w:val="baseline"/>
        <w:rPr>
          <w:lang w:val="en-GB"/>
        </w:rPr>
      </w:pPr>
      <w:r>
        <w:rPr>
          <w:rStyle w:val="normaltextrun"/>
          <w:lang w:val="en-GB"/>
        </w:rPr>
        <w:t>-</w:t>
      </w:r>
      <w:r w:rsidRPr="00E50C8C">
        <w:rPr>
          <w:rStyle w:val="normaltextrun"/>
          <w:lang w:val="en-GB"/>
        </w:rPr>
        <w:t xml:space="preserve"> I </w:t>
      </w:r>
      <w:r>
        <w:rPr>
          <w:rStyle w:val="normaltextrun"/>
          <w:lang w:val="en-GB"/>
        </w:rPr>
        <w:t xml:space="preserve">express my </w:t>
      </w:r>
      <w:r w:rsidRPr="00E50C8C">
        <w:rPr>
          <w:rStyle w:val="normaltextrun"/>
          <w:lang w:val="en-GB"/>
        </w:rPr>
        <w:t>consen</w:t>
      </w:r>
      <w:r>
        <w:rPr>
          <w:rStyle w:val="normaltextrun"/>
          <w:lang w:val="en-GB"/>
        </w:rPr>
        <w:t>t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to</w:t>
      </w:r>
      <w:r w:rsidRPr="00E50C8C">
        <w:rPr>
          <w:rStyle w:val="normaltextrun"/>
          <w:lang w:val="en-GB"/>
        </w:rPr>
        <w:t xml:space="preserve"> be </w:t>
      </w:r>
      <w:r w:rsidRPr="00E50C8C">
        <w:rPr>
          <w:rStyle w:val="spellingerror"/>
          <w:lang w:val="en-GB"/>
        </w:rPr>
        <w:t>bound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by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the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rules</w:t>
      </w:r>
      <w:r w:rsidRPr="00E50C8C">
        <w:rPr>
          <w:rStyle w:val="normaltextrun"/>
          <w:lang w:val="en-GB"/>
        </w:rPr>
        <w:t xml:space="preserve"> and </w:t>
      </w:r>
      <w:r w:rsidRPr="00E50C8C">
        <w:rPr>
          <w:rStyle w:val="spellingerror"/>
          <w:lang w:val="en-GB"/>
        </w:rPr>
        <w:t>regulations</w:t>
      </w:r>
      <w:r w:rsidRPr="00E50C8C">
        <w:rPr>
          <w:rStyle w:val="normaltextrun"/>
          <w:lang w:val="en-GB"/>
        </w:rPr>
        <w:t xml:space="preserve"> of </w:t>
      </w:r>
      <w:r w:rsidRPr="00E50C8C">
        <w:rPr>
          <w:rStyle w:val="spellingerror"/>
          <w:lang w:val="en-GB"/>
        </w:rPr>
        <w:t>the</w:t>
      </w:r>
      <w:r w:rsidRPr="00E50C8C">
        <w:rPr>
          <w:rStyle w:val="normaltextrun"/>
          <w:lang w:val="en-GB"/>
        </w:rPr>
        <w:t xml:space="preserve"> </w:t>
      </w:r>
      <w:proofErr w:type="spellStart"/>
      <w:r w:rsidRPr="00E50C8C">
        <w:rPr>
          <w:rStyle w:val="normaltextrun"/>
          <w:i/>
          <w:iCs/>
          <w:lang w:val="en-GB"/>
        </w:rPr>
        <w:t>Szellemi</w:t>
      </w:r>
      <w:proofErr w:type="spellEnd"/>
      <w:r w:rsidRPr="00E50C8C">
        <w:rPr>
          <w:rStyle w:val="normaltextrun"/>
          <w:i/>
          <w:iCs/>
          <w:lang w:val="en-GB"/>
        </w:rPr>
        <w:t xml:space="preserve"> </w:t>
      </w:r>
      <w:proofErr w:type="spellStart"/>
      <w:r w:rsidRPr="00E50C8C">
        <w:rPr>
          <w:rStyle w:val="normaltextrun"/>
          <w:i/>
          <w:iCs/>
          <w:lang w:val="en-GB"/>
        </w:rPr>
        <w:t>alkotások</w:t>
      </w:r>
      <w:proofErr w:type="spellEnd"/>
      <w:r w:rsidRPr="00E50C8C">
        <w:rPr>
          <w:rStyle w:val="normaltextrun"/>
          <w:i/>
          <w:iCs/>
          <w:lang w:val="en-GB"/>
        </w:rPr>
        <w:t xml:space="preserve"> </w:t>
      </w:r>
      <w:proofErr w:type="spellStart"/>
      <w:r w:rsidRPr="00E50C8C">
        <w:rPr>
          <w:rStyle w:val="normaltextrun"/>
          <w:i/>
          <w:iCs/>
          <w:lang w:val="en-GB"/>
        </w:rPr>
        <w:t>védelméről</w:t>
      </w:r>
      <w:proofErr w:type="spellEnd"/>
      <w:r w:rsidRPr="00E50C8C">
        <w:rPr>
          <w:rStyle w:val="normaltextrun"/>
          <w:i/>
          <w:iCs/>
          <w:lang w:val="en-GB"/>
        </w:rPr>
        <w:t xml:space="preserve"> </w:t>
      </w:r>
      <w:proofErr w:type="spellStart"/>
      <w:r w:rsidRPr="00E50C8C">
        <w:rPr>
          <w:rStyle w:val="normaltextrun"/>
          <w:i/>
          <w:iCs/>
          <w:lang w:val="en-GB"/>
        </w:rPr>
        <w:t>és</w:t>
      </w:r>
      <w:proofErr w:type="spellEnd"/>
      <w:r w:rsidRPr="00E50C8C">
        <w:rPr>
          <w:rStyle w:val="normaltextrun"/>
          <w:i/>
          <w:iCs/>
          <w:lang w:val="en-GB"/>
        </w:rPr>
        <w:t xml:space="preserve"> a </w:t>
      </w:r>
      <w:proofErr w:type="spellStart"/>
      <w:r w:rsidRPr="00E50C8C">
        <w:rPr>
          <w:rStyle w:val="normaltextrun"/>
          <w:i/>
          <w:iCs/>
          <w:lang w:val="en-GB"/>
        </w:rPr>
        <w:t>szellemi</w:t>
      </w:r>
      <w:proofErr w:type="spellEnd"/>
      <w:r w:rsidRPr="00E50C8C">
        <w:rPr>
          <w:rStyle w:val="normaltextrun"/>
          <w:i/>
          <w:iCs/>
          <w:lang w:val="en-GB"/>
        </w:rPr>
        <w:t xml:space="preserve"> </w:t>
      </w:r>
      <w:proofErr w:type="spellStart"/>
      <w:r w:rsidRPr="00E50C8C">
        <w:rPr>
          <w:rStyle w:val="normaltextrun"/>
          <w:i/>
          <w:iCs/>
          <w:lang w:val="en-GB"/>
        </w:rPr>
        <w:t>tulajdon</w:t>
      </w:r>
      <w:proofErr w:type="spellEnd"/>
      <w:r w:rsidRPr="00E50C8C">
        <w:rPr>
          <w:rStyle w:val="normaltextrun"/>
          <w:i/>
          <w:iCs/>
          <w:lang w:val="en-GB"/>
        </w:rPr>
        <w:t xml:space="preserve"> </w:t>
      </w:r>
      <w:proofErr w:type="spellStart"/>
      <w:r w:rsidRPr="00E50C8C">
        <w:rPr>
          <w:rStyle w:val="normaltextrun"/>
          <w:i/>
          <w:iCs/>
          <w:lang w:val="en-GB"/>
        </w:rPr>
        <w:t>kezeléséről</w:t>
      </w:r>
      <w:proofErr w:type="spellEnd"/>
      <w:r w:rsidRPr="00E50C8C">
        <w:rPr>
          <w:rStyle w:val="normaltextrun"/>
          <w:i/>
          <w:iCs/>
          <w:lang w:val="en-GB"/>
        </w:rPr>
        <w:t xml:space="preserve"> </w:t>
      </w:r>
      <w:proofErr w:type="spellStart"/>
      <w:r w:rsidRPr="00E50C8C">
        <w:rPr>
          <w:rStyle w:val="normaltextrun"/>
          <w:i/>
          <w:iCs/>
          <w:lang w:val="en-GB"/>
        </w:rPr>
        <w:t>szóló</w:t>
      </w:r>
      <w:proofErr w:type="spellEnd"/>
      <w:r w:rsidRPr="00E50C8C">
        <w:rPr>
          <w:rStyle w:val="normaltextrun"/>
          <w:i/>
          <w:iCs/>
          <w:lang w:val="en-GB"/>
        </w:rPr>
        <w:t xml:space="preserve"> </w:t>
      </w:r>
      <w:proofErr w:type="spellStart"/>
      <w:r w:rsidRPr="00E50C8C">
        <w:rPr>
          <w:rStyle w:val="normaltextrun"/>
          <w:i/>
          <w:iCs/>
          <w:lang w:val="en-GB"/>
        </w:rPr>
        <w:t>szabályzat</w:t>
      </w:r>
      <w:proofErr w:type="spellEnd"/>
      <w:r w:rsidRPr="00E50C8C">
        <w:rPr>
          <w:rStyle w:val="normaltextrun"/>
          <w:i/>
          <w:iCs/>
          <w:lang w:val="en-GB"/>
        </w:rPr>
        <w:t xml:space="preserve"> </w:t>
      </w:r>
      <w:r w:rsidRPr="00E50C8C">
        <w:rPr>
          <w:rStyle w:val="normaltextrun"/>
          <w:lang w:val="en-GB"/>
        </w:rPr>
        <w:t>(</w:t>
      </w:r>
      <w:r w:rsidRPr="00E50C8C">
        <w:rPr>
          <w:rStyle w:val="spellingerror"/>
          <w:lang w:val="en-GB"/>
        </w:rPr>
        <w:t>Rules</w:t>
      </w:r>
      <w:r w:rsidRPr="00E50C8C">
        <w:rPr>
          <w:rStyle w:val="normaltextrun"/>
          <w:lang w:val="en-GB"/>
        </w:rPr>
        <w:t xml:space="preserve"> and </w:t>
      </w:r>
      <w:r w:rsidRPr="00E50C8C">
        <w:rPr>
          <w:rStyle w:val="spellingerror"/>
          <w:lang w:val="en-GB"/>
        </w:rPr>
        <w:t>Regulations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on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the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Protection</w:t>
      </w:r>
      <w:r w:rsidRPr="00E50C8C">
        <w:rPr>
          <w:rStyle w:val="normaltextrun"/>
          <w:lang w:val="en-GB"/>
        </w:rPr>
        <w:t xml:space="preserve"> and </w:t>
      </w:r>
      <w:r w:rsidRPr="00E50C8C">
        <w:rPr>
          <w:rStyle w:val="spellingerror"/>
          <w:lang w:val="en-GB"/>
        </w:rPr>
        <w:t>Handling</w:t>
      </w:r>
      <w:r w:rsidRPr="00E50C8C">
        <w:rPr>
          <w:rStyle w:val="normaltextrun"/>
          <w:lang w:val="en-GB"/>
        </w:rPr>
        <w:t xml:space="preserve"> of </w:t>
      </w:r>
      <w:r w:rsidRPr="00E50C8C">
        <w:rPr>
          <w:rStyle w:val="spellingerror"/>
          <w:lang w:val="en-GB"/>
        </w:rPr>
        <w:t>Intellectual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Property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Rights</w:t>
      </w:r>
      <w:r w:rsidRPr="00E50C8C">
        <w:rPr>
          <w:rStyle w:val="normaltextrun"/>
          <w:lang w:val="en-GB"/>
        </w:rPr>
        <w:t xml:space="preserve">) of </w:t>
      </w:r>
      <w:r w:rsidRPr="00E50C8C">
        <w:rPr>
          <w:rStyle w:val="spellingerror"/>
          <w:lang w:val="en-GB"/>
        </w:rPr>
        <w:t>the</w:t>
      </w:r>
      <w:r w:rsidRPr="00E50C8C">
        <w:rPr>
          <w:rStyle w:val="normaltextrun"/>
          <w:lang w:val="en-GB"/>
        </w:rPr>
        <w:t xml:space="preserve"> University of Dunaújváros </w:t>
      </w:r>
      <w:r w:rsidRPr="00E50C8C">
        <w:rPr>
          <w:rStyle w:val="spellingerror"/>
          <w:lang w:val="en-GB"/>
        </w:rPr>
        <w:t>based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on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paragraph</w:t>
      </w:r>
      <w:r w:rsidRPr="00E50C8C">
        <w:rPr>
          <w:rStyle w:val="normaltextrun"/>
          <w:lang w:val="en-GB"/>
        </w:rPr>
        <w:t xml:space="preserve"> 2 </w:t>
      </w:r>
      <w:r w:rsidRPr="00E50C8C">
        <w:rPr>
          <w:rStyle w:val="spellingerror"/>
          <w:lang w:val="en-GB"/>
        </w:rPr>
        <w:t>section</w:t>
      </w:r>
      <w:r w:rsidRPr="00E50C8C">
        <w:rPr>
          <w:rStyle w:val="normaltextrun"/>
          <w:lang w:val="en-GB"/>
        </w:rPr>
        <w:t xml:space="preserve"> (3) of </w:t>
      </w:r>
      <w:r w:rsidRPr="00E50C8C">
        <w:rPr>
          <w:rStyle w:val="spellingerror"/>
          <w:lang w:val="en-GB"/>
        </w:rPr>
        <w:t>the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said</w:t>
      </w:r>
      <w:r w:rsidRPr="00E50C8C">
        <w:rPr>
          <w:rStyle w:val="normaltextrun"/>
          <w:lang w:val="en-GB"/>
        </w:rPr>
        <w:t xml:space="preserve"> </w:t>
      </w:r>
      <w:r w:rsidRPr="00E50C8C">
        <w:rPr>
          <w:rStyle w:val="spellingerror"/>
          <w:lang w:val="en-GB"/>
        </w:rPr>
        <w:t>regulation</w:t>
      </w:r>
      <w:r w:rsidRPr="00E50C8C">
        <w:rPr>
          <w:rStyle w:val="normaltextrun"/>
          <w:lang w:val="en-GB"/>
        </w:rPr>
        <w:t>.</w:t>
      </w:r>
      <w:r w:rsidRPr="00E50C8C">
        <w:rPr>
          <w:rStyle w:val="eop"/>
          <w:lang w:val="en-GB"/>
        </w:rPr>
        <w:t> </w:t>
      </w:r>
    </w:p>
    <w:p w:rsidR="00F67D89" w:rsidRPr="00E50C8C" w:rsidRDefault="00F67D89" w:rsidP="00F67D89">
      <w:pPr>
        <w:pStyle w:val="paragraph"/>
        <w:ind w:left="708"/>
        <w:jc w:val="both"/>
        <w:textAlignment w:val="baseline"/>
        <w:rPr>
          <w:lang w:val="en-GB"/>
        </w:rPr>
      </w:pPr>
      <w:r w:rsidRPr="00E50C8C">
        <w:rPr>
          <w:rStyle w:val="normaltextrun"/>
          <w:lang w:val="en-GB"/>
        </w:rPr>
        <w:t>-</w:t>
      </w:r>
      <w:r w:rsidRPr="00E50C8C">
        <w:rPr>
          <w:rStyle w:val="eop"/>
          <w:lang w:val="en-GB"/>
        </w:rPr>
        <w:t> </w:t>
      </w:r>
      <w:r w:rsidRPr="00E50C8C">
        <w:rPr>
          <w:lang w:val="en-GB"/>
        </w:rPr>
        <w:t>In compliance with the Rules and Regul</w:t>
      </w:r>
      <w:r w:rsidRPr="00E50C8C">
        <w:rPr>
          <w:bCs/>
          <w:lang w:val="en-GB"/>
        </w:rPr>
        <w:t>ations, the University of Dunaújváros may reuse my intellectual creation without any restriction, and under this declaration I expressly waive all claims in relation to any payment for utilization.</w:t>
      </w:r>
    </w:p>
    <w:p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D89" w:rsidRPr="0029185F" w:rsidRDefault="00F67D89" w:rsidP="00F67D89">
      <w:pPr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>Dunaújváros, …………………………………</w:t>
      </w:r>
      <w:r w:rsidR="002521CC">
        <w:rPr>
          <w:rFonts w:ascii="Times New Roman" w:hAnsi="Times New Roman" w:cs="Times New Roman"/>
          <w:sz w:val="24"/>
          <w:szCs w:val="24"/>
        </w:rPr>
        <w:t xml:space="preserve"> </w:t>
      </w:r>
      <w:r w:rsidRPr="0029185F">
        <w:rPr>
          <w:rFonts w:ascii="Times New Roman" w:hAnsi="Times New Roman" w:cs="Times New Roman"/>
          <w:sz w:val="24"/>
          <w:szCs w:val="24"/>
        </w:rPr>
        <w:t>2019</w:t>
      </w:r>
    </w:p>
    <w:p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D89" w:rsidRDefault="00F67D89" w:rsidP="00F67D89"/>
    <w:p w:rsidR="00F67D89" w:rsidRPr="0029185F" w:rsidRDefault="00F67D89" w:rsidP="00F67D89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67D89" w:rsidRDefault="00F67D89" w:rsidP="00F67D89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Applicant</w:t>
      </w:r>
      <w:proofErr w:type="spellEnd"/>
    </w:p>
    <w:p w:rsidR="00F52420" w:rsidRDefault="000B6A82"/>
    <w:sectPr w:rsidR="00F5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89"/>
    <w:rsid w:val="000B6A82"/>
    <w:rsid w:val="002521CC"/>
    <w:rsid w:val="00415151"/>
    <w:rsid w:val="00854395"/>
    <w:rsid w:val="00C0788D"/>
    <w:rsid w:val="00F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47B6-30C7-4447-8E9E-19286D2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7D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F6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F67D89"/>
  </w:style>
  <w:style w:type="character" w:customStyle="1" w:styleId="eop">
    <w:name w:val="eop"/>
    <w:basedOn w:val="Bekezdsalapbettpusa"/>
    <w:rsid w:val="00F67D89"/>
  </w:style>
  <w:style w:type="character" w:customStyle="1" w:styleId="spellingerror">
    <w:name w:val="spellingerror"/>
    <w:basedOn w:val="Bekezdsalapbettpusa"/>
    <w:rsid w:val="00F6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Horváth Erika</dc:creator>
  <cp:keywords/>
  <dc:description/>
  <cp:lastModifiedBy>Szilárdi Edina</cp:lastModifiedBy>
  <cp:revision>2</cp:revision>
  <dcterms:created xsi:type="dcterms:W3CDTF">2019-11-13T08:45:00Z</dcterms:created>
  <dcterms:modified xsi:type="dcterms:W3CDTF">2019-11-13T08:45:00Z</dcterms:modified>
</cp:coreProperties>
</file>