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51EF4" w14:textId="2E060819" w:rsidR="00332407" w:rsidRPr="0015226A" w:rsidRDefault="00332407" w:rsidP="006415AC">
      <w:pPr>
        <w:spacing w:before="480"/>
        <w:rPr>
          <w:rFonts w:cs="Times New Roman"/>
          <w:color w:val="2E74B5" w:themeColor="accent5" w:themeShade="BF"/>
          <w:sz w:val="32"/>
          <w:szCs w:val="32"/>
          <w:lang w:val="en-GB"/>
        </w:rPr>
      </w:pPr>
      <w:r w:rsidRPr="0015226A">
        <w:rPr>
          <w:rFonts w:cs="Times New Roman"/>
          <w:color w:val="2E74B5" w:themeColor="accent5" w:themeShade="BF"/>
          <w:sz w:val="32"/>
          <w:szCs w:val="32"/>
          <w:lang w:val="en-GB"/>
        </w:rPr>
        <w:t>EXPLANATION OF THE SIGNS IN THE DOCUMENT:</w:t>
      </w:r>
    </w:p>
    <w:p w14:paraId="443549D9" w14:textId="7D73A3B0" w:rsidR="00332407" w:rsidRPr="0015226A" w:rsidRDefault="00332407" w:rsidP="006415AC">
      <w:pPr>
        <w:spacing w:before="480"/>
        <w:rPr>
          <w:rFonts w:cs="Times New Roman"/>
          <w:color w:val="2E74B5" w:themeColor="accent5" w:themeShade="BF"/>
          <w:sz w:val="32"/>
          <w:szCs w:val="32"/>
          <w:lang w:val="en-GB"/>
        </w:rPr>
      </w:pPr>
      <w:r w:rsidRPr="0015226A">
        <w:rPr>
          <w:rFonts w:cs="Times New Roman"/>
          <w:color w:val="2E74B5" w:themeColor="accent5" w:themeShade="BF"/>
          <w:sz w:val="32"/>
          <w:szCs w:val="32"/>
          <w:lang w:val="en-GB"/>
        </w:rPr>
        <w:t xml:space="preserve">The parts of this document inwritten in blue are in the template for explanation only. They </w:t>
      </w:r>
      <w:r w:rsidRPr="0015226A">
        <w:rPr>
          <w:rFonts w:cs="Times New Roman"/>
          <w:b/>
          <w:bCs/>
          <w:color w:val="2E74B5" w:themeColor="accent5" w:themeShade="BF"/>
          <w:sz w:val="32"/>
          <w:szCs w:val="32"/>
          <w:lang w:val="en-GB"/>
        </w:rPr>
        <w:t>must be deleted</w:t>
      </w:r>
      <w:r w:rsidRPr="0015226A">
        <w:rPr>
          <w:rFonts w:cs="Times New Roman"/>
          <w:color w:val="2E74B5" w:themeColor="accent5" w:themeShade="BF"/>
          <w:sz w:val="32"/>
          <w:szCs w:val="32"/>
          <w:lang w:val="en-GB"/>
        </w:rPr>
        <w:t xml:space="preserve"> or modified in the </w:t>
      </w:r>
      <w:r w:rsidR="001C6945">
        <w:rPr>
          <w:rFonts w:cs="Times New Roman"/>
          <w:color w:val="2E74B5" w:themeColor="accent5" w:themeShade="BF"/>
          <w:sz w:val="32"/>
          <w:szCs w:val="32"/>
          <w:lang w:val="en-GB"/>
        </w:rPr>
        <w:t>essay</w:t>
      </w:r>
      <w:r w:rsidRPr="0015226A">
        <w:rPr>
          <w:rFonts w:cs="Times New Roman"/>
          <w:color w:val="2E74B5" w:themeColor="accent5" w:themeShade="BF"/>
          <w:sz w:val="32"/>
          <w:szCs w:val="32"/>
          <w:lang w:val="en-GB"/>
        </w:rPr>
        <w:t xml:space="preserve"> as follows!!! </w:t>
      </w:r>
    </w:p>
    <w:p w14:paraId="0F7CAFC0" w14:textId="7D1AC020" w:rsidR="00332407" w:rsidRPr="0015226A" w:rsidRDefault="00332407" w:rsidP="006415AC">
      <w:pPr>
        <w:spacing w:before="480"/>
        <w:rPr>
          <w:rFonts w:cs="Times New Roman"/>
          <w:b/>
          <w:bCs/>
          <w:color w:val="2E74B5" w:themeColor="accent5" w:themeShade="BF"/>
          <w:sz w:val="32"/>
          <w:szCs w:val="32"/>
          <w:lang w:val="en-GB"/>
        </w:rPr>
      </w:pPr>
      <w:r w:rsidRPr="0015226A">
        <w:rPr>
          <w:rFonts w:cs="Times New Roman"/>
          <w:b/>
          <w:bCs/>
          <w:color w:val="2E74B5" w:themeColor="accent5" w:themeShade="BF"/>
          <w:sz w:val="32"/>
          <w:szCs w:val="32"/>
          <w:lang w:val="en-GB"/>
        </w:rPr>
        <w:t xml:space="preserve">All texts in the </w:t>
      </w:r>
      <w:r w:rsidR="001C6945">
        <w:rPr>
          <w:rFonts w:cs="Times New Roman"/>
          <w:b/>
          <w:bCs/>
          <w:color w:val="2E74B5" w:themeColor="accent5" w:themeShade="BF"/>
          <w:sz w:val="32"/>
          <w:szCs w:val="32"/>
          <w:lang w:val="en-GB"/>
        </w:rPr>
        <w:t>essay</w:t>
      </w:r>
      <w:r w:rsidRPr="0015226A">
        <w:rPr>
          <w:rFonts w:cs="Times New Roman"/>
          <w:b/>
          <w:bCs/>
          <w:color w:val="2E74B5" w:themeColor="accent5" w:themeShade="BF"/>
          <w:sz w:val="32"/>
          <w:szCs w:val="32"/>
          <w:lang w:val="en-GB"/>
        </w:rPr>
        <w:t xml:space="preserve"> must be written in black!!! </w:t>
      </w:r>
    </w:p>
    <w:p w14:paraId="06E1F744" w14:textId="1E208483" w:rsidR="00332407" w:rsidRPr="0015226A" w:rsidRDefault="00332407" w:rsidP="0015226A">
      <w:pPr>
        <w:shd w:val="clear" w:color="auto" w:fill="FFF2CC" w:themeFill="accent4" w:themeFillTint="33"/>
        <w:spacing w:before="480"/>
        <w:rPr>
          <w:rFonts w:cs="Times New Roman"/>
          <w:color w:val="2E74B5" w:themeColor="accent5" w:themeShade="BF"/>
          <w:sz w:val="32"/>
          <w:szCs w:val="32"/>
          <w:lang w:val="en-GB"/>
        </w:rPr>
      </w:pPr>
      <w:r w:rsidRPr="0015226A">
        <w:rPr>
          <w:rFonts w:cs="Times New Roman"/>
          <w:color w:val="2E74B5" w:themeColor="accent5" w:themeShade="BF"/>
          <w:sz w:val="32"/>
          <w:szCs w:val="32"/>
          <w:lang w:val="en-GB"/>
        </w:rPr>
        <w:t xml:space="preserve">&lt;Personalize the text enclosed </w:t>
      </w:r>
      <w:r w:rsidR="001C6945">
        <w:rPr>
          <w:rFonts w:cs="Times New Roman"/>
          <w:color w:val="2E74B5" w:themeColor="accent5" w:themeShade="BF"/>
          <w:sz w:val="32"/>
          <w:szCs w:val="32"/>
          <w:lang w:val="en-GB"/>
        </w:rPr>
        <w:t>in</w:t>
      </w:r>
      <w:r w:rsidRPr="0015226A">
        <w:rPr>
          <w:rFonts w:cs="Times New Roman"/>
          <w:color w:val="2E74B5" w:themeColor="accent5" w:themeShade="BF"/>
          <w:sz w:val="32"/>
          <w:szCs w:val="32"/>
          <w:lang w:val="en-GB"/>
        </w:rPr>
        <w:t xml:space="preserve"> &lt;…&gt; (relational symbols), everyone must enter their own data. Relational symbols must be deleted, leaving only the personal</w:t>
      </w:r>
      <w:r w:rsidR="00005EAF" w:rsidRPr="0015226A">
        <w:rPr>
          <w:rFonts w:cs="Times New Roman"/>
          <w:color w:val="2E74B5" w:themeColor="accent5" w:themeShade="BF"/>
          <w:sz w:val="32"/>
          <w:szCs w:val="32"/>
          <w:lang w:val="en-GB"/>
        </w:rPr>
        <w:t>i</w:t>
      </w:r>
      <w:r w:rsidRPr="0015226A">
        <w:rPr>
          <w:rFonts w:cs="Times New Roman"/>
          <w:color w:val="2E74B5" w:themeColor="accent5" w:themeShade="BF"/>
          <w:sz w:val="32"/>
          <w:szCs w:val="32"/>
          <w:lang w:val="en-GB"/>
        </w:rPr>
        <w:t xml:space="preserve">zed content enclosed with them!&gt; </w:t>
      </w:r>
    </w:p>
    <w:p w14:paraId="1745C257" w14:textId="61BD7D83" w:rsidR="00332407" w:rsidRPr="0015226A" w:rsidRDefault="00332407" w:rsidP="006415AC">
      <w:pPr>
        <w:spacing w:before="480"/>
        <w:rPr>
          <w:rFonts w:cs="Times New Roman"/>
          <w:color w:val="2E74B5" w:themeColor="accent5" w:themeShade="BF"/>
          <w:sz w:val="32"/>
          <w:szCs w:val="32"/>
          <w:lang w:val="en-GB"/>
        </w:rPr>
      </w:pPr>
      <w:r w:rsidRPr="0015226A">
        <w:rPr>
          <w:rFonts w:cs="Times New Roman"/>
          <w:color w:val="2E74B5" w:themeColor="accent5" w:themeShade="BF"/>
          <w:sz w:val="32"/>
          <w:szCs w:val="32"/>
          <w:lang w:val="en-GB"/>
        </w:rPr>
        <w:t>{Text enclosed with {…} (parentheses) should be used if necessary. The parentheses must be deleted!}</w:t>
      </w:r>
    </w:p>
    <w:p w14:paraId="52D966A9" w14:textId="31E9D456" w:rsidR="0015226A" w:rsidRPr="0015226A" w:rsidRDefault="0015226A" w:rsidP="0015226A">
      <w:pPr>
        <w:spacing w:before="480"/>
        <w:rPr>
          <w:rFonts w:cs="Times New Roman"/>
          <w:b/>
          <w:bCs/>
          <w:color w:val="2E74B5" w:themeColor="accent5" w:themeShade="BF"/>
          <w:sz w:val="32"/>
          <w:szCs w:val="32"/>
        </w:rPr>
      </w:pPr>
      <w:proofErr w:type="spellStart"/>
      <w:r w:rsidRPr="0015226A">
        <w:rPr>
          <w:rFonts w:cs="Times New Roman"/>
          <w:b/>
          <w:bCs/>
          <w:color w:val="2E74B5" w:themeColor="accent5" w:themeShade="BF"/>
          <w:sz w:val="32"/>
          <w:szCs w:val="32"/>
        </w:rPr>
        <w:t>This</w:t>
      </w:r>
      <w:proofErr w:type="spellEnd"/>
      <w:r w:rsidRPr="0015226A">
        <w:rPr>
          <w:rFonts w:cs="Times New Roman"/>
          <w:b/>
          <w:bCs/>
          <w:color w:val="2E74B5" w:themeColor="accent5" w:themeShade="BF"/>
          <w:sz w:val="32"/>
          <w:szCs w:val="32"/>
        </w:rPr>
        <w:t xml:space="preserve"> </w:t>
      </w:r>
      <w:proofErr w:type="spellStart"/>
      <w:r w:rsidRPr="0015226A">
        <w:rPr>
          <w:rFonts w:cs="Times New Roman"/>
          <w:b/>
          <w:bCs/>
          <w:color w:val="2E74B5" w:themeColor="accent5" w:themeShade="BF"/>
          <w:sz w:val="32"/>
          <w:szCs w:val="32"/>
        </w:rPr>
        <w:t>docum</w:t>
      </w:r>
      <w:r w:rsidR="001C6945">
        <w:rPr>
          <w:rFonts w:cs="Times New Roman"/>
          <w:b/>
          <w:bCs/>
          <w:color w:val="2E74B5" w:themeColor="accent5" w:themeShade="BF"/>
          <w:sz w:val="32"/>
          <w:szCs w:val="32"/>
        </w:rPr>
        <w:t>e</w:t>
      </w:r>
      <w:r w:rsidRPr="0015226A">
        <w:rPr>
          <w:rFonts w:cs="Times New Roman"/>
          <w:b/>
          <w:bCs/>
          <w:color w:val="2E74B5" w:themeColor="accent5" w:themeShade="BF"/>
          <w:sz w:val="32"/>
          <w:szCs w:val="32"/>
        </w:rPr>
        <w:t>n</w:t>
      </w:r>
      <w:r w:rsidR="001C6945">
        <w:rPr>
          <w:rFonts w:cs="Times New Roman"/>
          <w:b/>
          <w:bCs/>
          <w:color w:val="2E74B5" w:themeColor="accent5" w:themeShade="BF"/>
          <w:sz w:val="32"/>
          <w:szCs w:val="32"/>
        </w:rPr>
        <w:t>t</w:t>
      </w:r>
      <w:proofErr w:type="spellEnd"/>
      <w:r w:rsidRPr="0015226A">
        <w:rPr>
          <w:rFonts w:cs="Times New Roman"/>
          <w:b/>
          <w:bCs/>
          <w:color w:val="2E74B5" w:themeColor="accent5" w:themeShade="BF"/>
          <w:sz w:val="32"/>
          <w:szCs w:val="32"/>
        </w:rPr>
        <w:t xml:space="preserve"> </w:t>
      </w:r>
      <w:proofErr w:type="spellStart"/>
      <w:r w:rsidRPr="0015226A">
        <w:rPr>
          <w:rFonts w:cs="Times New Roman"/>
          <w:b/>
          <w:bCs/>
          <w:color w:val="2E74B5" w:themeColor="accent5" w:themeShade="BF"/>
          <w:sz w:val="32"/>
          <w:szCs w:val="32"/>
        </w:rPr>
        <w:t>can</w:t>
      </w:r>
      <w:proofErr w:type="spellEnd"/>
      <w:r w:rsidRPr="0015226A">
        <w:rPr>
          <w:rFonts w:cs="Times New Roman"/>
          <w:b/>
          <w:bCs/>
          <w:color w:val="2E74B5" w:themeColor="accent5" w:themeShade="BF"/>
          <w:sz w:val="32"/>
          <w:szCs w:val="32"/>
        </w:rPr>
        <w:t xml:space="preserve"> be </w:t>
      </w:r>
      <w:proofErr w:type="spellStart"/>
      <w:r w:rsidRPr="0015226A">
        <w:rPr>
          <w:rFonts w:cs="Times New Roman"/>
          <w:b/>
          <w:bCs/>
          <w:color w:val="2E74B5" w:themeColor="accent5" w:themeShade="BF"/>
          <w:sz w:val="32"/>
          <w:szCs w:val="32"/>
        </w:rPr>
        <w:t>used</w:t>
      </w:r>
      <w:proofErr w:type="spellEnd"/>
      <w:r w:rsidRPr="0015226A">
        <w:rPr>
          <w:rFonts w:cs="Times New Roman"/>
          <w:b/>
          <w:bCs/>
          <w:color w:val="2E74B5" w:themeColor="accent5" w:themeShade="BF"/>
          <w:sz w:val="32"/>
          <w:szCs w:val="32"/>
        </w:rPr>
        <w:t xml:space="preserve"> </w:t>
      </w:r>
      <w:proofErr w:type="spellStart"/>
      <w:r w:rsidRPr="0015226A">
        <w:rPr>
          <w:rFonts w:cs="Times New Roman"/>
          <w:b/>
          <w:bCs/>
          <w:color w:val="2E74B5" w:themeColor="accent5" w:themeShade="BF"/>
          <w:sz w:val="32"/>
          <w:szCs w:val="32"/>
        </w:rPr>
        <w:t>as</w:t>
      </w:r>
      <w:proofErr w:type="spellEnd"/>
      <w:r w:rsidRPr="0015226A">
        <w:rPr>
          <w:rFonts w:cs="Times New Roman"/>
          <w:b/>
          <w:bCs/>
          <w:color w:val="2E74B5" w:themeColor="accent5" w:themeShade="BF"/>
          <w:sz w:val="32"/>
          <w:szCs w:val="32"/>
        </w:rPr>
        <w:t xml:space="preserve"> a </w:t>
      </w:r>
      <w:proofErr w:type="spellStart"/>
      <w:r w:rsidRPr="0015226A">
        <w:rPr>
          <w:rFonts w:cs="Times New Roman"/>
          <w:b/>
          <w:bCs/>
          <w:color w:val="2E74B5" w:themeColor="accent5" w:themeShade="BF"/>
          <w:sz w:val="32"/>
          <w:szCs w:val="32"/>
        </w:rPr>
        <w:t>template</w:t>
      </w:r>
      <w:proofErr w:type="spellEnd"/>
      <w:r w:rsidRPr="0015226A">
        <w:rPr>
          <w:rFonts w:cs="Times New Roman"/>
          <w:b/>
          <w:bCs/>
          <w:color w:val="2E74B5" w:themeColor="accent5" w:themeShade="BF"/>
          <w:sz w:val="32"/>
          <w:szCs w:val="32"/>
        </w:rPr>
        <w:t xml:space="preserve"> </w:t>
      </w:r>
      <w:proofErr w:type="spellStart"/>
      <w:r w:rsidRPr="0015226A">
        <w:rPr>
          <w:rFonts w:cs="Times New Roman"/>
          <w:b/>
          <w:bCs/>
          <w:color w:val="2E74B5" w:themeColor="accent5" w:themeShade="BF"/>
          <w:sz w:val="32"/>
          <w:szCs w:val="32"/>
        </w:rPr>
        <w:t>so</w:t>
      </w:r>
      <w:proofErr w:type="spellEnd"/>
      <w:r w:rsidRPr="0015226A">
        <w:rPr>
          <w:rFonts w:cs="Times New Roman"/>
          <w:b/>
          <w:bCs/>
          <w:color w:val="2E74B5" w:themeColor="accent5" w:themeShade="BF"/>
          <w:sz w:val="32"/>
          <w:szCs w:val="32"/>
        </w:rPr>
        <w:t xml:space="preserve"> </w:t>
      </w:r>
      <w:proofErr w:type="spellStart"/>
      <w:r w:rsidRPr="0015226A">
        <w:rPr>
          <w:rFonts w:cs="Times New Roman"/>
          <w:b/>
          <w:bCs/>
          <w:color w:val="2E74B5" w:themeColor="accent5" w:themeShade="BF"/>
          <w:sz w:val="32"/>
          <w:szCs w:val="32"/>
        </w:rPr>
        <w:t>please</w:t>
      </w:r>
      <w:proofErr w:type="spellEnd"/>
      <w:r w:rsidRPr="0015226A">
        <w:rPr>
          <w:rFonts w:cs="Times New Roman"/>
          <w:b/>
          <w:bCs/>
          <w:color w:val="2E74B5" w:themeColor="accent5" w:themeShade="BF"/>
          <w:sz w:val="32"/>
          <w:szCs w:val="32"/>
        </w:rPr>
        <w:t xml:space="preserve"> </w:t>
      </w:r>
      <w:proofErr w:type="spellStart"/>
      <w:r w:rsidRPr="0015226A">
        <w:rPr>
          <w:rFonts w:cs="Times New Roman"/>
          <w:b/>
          <w:bCs/>
          <w:color w:val="2E74B5" w:themeColor="accent5" w:themeShade="BF"/>
          <w:sz w:val="32"/>
          <w:szCs w:val="32"/>
        </w:rPr>
        <w:t>apply</w:t>
      </w:r>
      <w:proofErr w:type="spellEnd"/>
      <w:r w:rsidRPr="0015226A">
        <w:rPr>
          <w:rFonts w:cs="Times New Roman"/>
          <w:b/>
          <w:bCs/>
          <w:color w:val="2E74B5" w:themeColor="accent5" w:themeShade="BF"/>
          <w:sz w:val="32"/>
          <w:szCs w:val="32"/>
        </w:rPr>
        <w:t xml:space="preserve"> STYLES </w:t>
      </w:r>
      <w:proofErr w:type="spellStart"/>
      <w:r w:rsidRPr="0015226A">
        <w:rPr>
          <w:rFonts w:cs="Times New Roman"/>
          <w:b/>
          <w:bCs/>
          <w:color w:val="2E74B5" w:themeColor="accent5" w:themeShade="BF"/>
          <w:sz w:val="32"/>
          <w:szCs w:val="32"/>
        </w:rPr>
        <w:t>t</w:t>
      </w:r>
      <w:r w:rsidR="001C6945">
        <w:rPr>
          <w:rFonts w:cs="Times New Roman"/>
          <w:b/>
          <w:bCs/>
          <w:color w:val="2E74B5" w:themeColor="accent5" w:themeShade="BF"/>
          <w:sz w:val="32"/>
          <w:szCs w:val="32"/>
        </w:rPr>
        <w:t>hat</w:t>
      </w:r>
      <w:proofErr w:type="spellEnd"/>
      <w:r w:rsidRPr="0015226A">
        <w:rPr>
          <w:rFonts w:cs="Times New Roman"/>
          <w:b/>
          <w:bCs/>
          <w:color w:val="2E74B5" w:themeColor="accent5" w:themeShade="BF"/>
          <w:sz w:val="32"/>
          <w:szCs w:val="32"/>
        </w:rPr>
        <w:t xml:space="preserve"> </w:t>
      </w:r>
      <w:proofErr w:type="spellStart"/>
      <w:r w:rsidRPr="0015226A">
        <w:rPr>
          <w:rFonts w:cs="Times New Roman"/>
          <w:b/>
          <w:bCs/>
          <w:color w:val="2E74B5" w:themeColor="accent5" w:themeShade="BF"/>
          <w:sz w:val="32"/>
          <w:szCs w:val="32"/>
        </w:rPr>
        <w:t>are</w:t>
      </w:r>
      <w:proofErr w:type="spellEnd"/>
      <w:r w:rsidRPr="0015226A">
        <w:rPr>
          <w:rFonts w:cs="Times New Roman"/>
          <w:b/>
          <w:bCs/>
          <w:color w:val="2E74B5" w:themeColor="accent5" w:themeShade="BF"/>
          <w:sz w:val="32"/>
          <w:szCs w:val="32"/>
        </w:rPr>
        <w:t xml:space="preserve"> </w:t>
      </w:r>
      <w:proofErr w:type="spellStart"/>
      <w:r w:rsidRPr="0015226A">
        <w:rPr>
          <w:rFonts w:cs="Times New Roman"/>
          <w:b/>
          <w:bCs/>
          <w:color w:val="2E74B5" w:themeColor="accent5" w:themeShade="BF"/>
          <w:sz w:val="32"/>
          <w:szCs w:val="32"/>
        </w:rPr>
        <w:t>predefined</w:t>
      </w:r>
      <w:proofErr w:type="spellEnd"/>
      <w:r w:rsidRPr="0015226A">
        <w:rPr>
          <w:rFonts w:cs="Times New Roman"/>
          <w:b/>
          <w:bCs/>
          <w:color w:val="2E74B5" w:themeColor="accent5" w:themeShade="BF"/>
          <w:sz w:val="32"/>
          <w:szCs w:val="32"/>
        </w:rPr>
        <w:t xml:space="preserve"> in </w:t>
      </w:r>
      <w:proofErr w:type="spellStart"/>
      <w:r w:rsidRPr="0015226A">
        <w:rPr>
          <w:rFonts w:cs="Times New Roman"/>
          <w:b/>
          <w:bCs/>
          <w:color w:val="2E74B5" w:themeColor="accent5" w:themeShade="BF"/>
          <w:sz w:val="32"/>
          <w:szCs w:val="32"/>
        </w:rPr>
        <w:t>this</w:t>
      </w:r>
      <w:proofErr w:type="spellEnd"/>
      <w:r w:rsidRPr="0015226A">
        <w:rPr>
          <w:rFonts w:cs="Times New Roman"/>
          <w:b/>
          <w:bCs/>
          <w:color w:val="2E74B5" w:themeColor="accent5" w:themeShade="BF"/>
          <w:sz w:val="32"/>
          <w:szCs w:val="32"/>
        </w:rPr>
        <w:t xml:space="preserve"> </w:t>
      </w:r>
      <w:proofErr w:type="spellStart"/>
      <w:r w:rsidRPr="0015226A">
        <w:rPr>
          <w:rFonts w:cs="Times New Roman"/>
          <w:b/>
          <w:bCs/>
          <w:color w:val="2E74B5" w:themeColor="accent5" w:themeShade="BF"/>
          <w:sz w:val="32"/>
          <w:szCs w:val="32"/>
        </w:rPr>
        <w:t>temaplate</w:t>
      </w:r>
      <w:proofErr w:type="spellEnd"/>
      <w:r w:rsidRPr="0015226A">
        <w:rPr>
          <w:rFonts w:cs="Times New Roman"/>
          <w:b/>
          <w:bCs/>
          <w:color w:val="2E74B5" w:themeColor="accent5" w:themeShade="BF"/>
          <w:sz w:val="32"/>
          <w:szCs w:val="32"/>
        </w:rPr>
        <w:t xml:space="preserve"> (</w:t>
      </w:r>
      <w:r w:rsidRPr="0015226A">
        <w:rPr>
          <w:rFonts w:cs="Times New Roman"/>
          <w:b/>
          <w:bCs/>
          <w:i/>
          <w:iCs/>
          <w:color w:val="2E74B5" w:themeColor="accent5" w:themeShade="BF"/>
          <w:sz w:val="32"/>
          <w:szCs w:val="32"/>
        </w:rPr>
        <w:t xml:space="preserve">Home / </w:t>
      </w:r>
      <w:proofErr w:type="spellStart"/>
      <w:r w:rsidRPr="0015226A">
        <w:rPr>
          <w:rFonts w:cs="Times New Roman"/>
          <w:b/>
          <w:bCs/>
          <w:i/>
          <w:iCs/>
          <w:color w:val="2E74B5" w:themeColor="accent5" w:themeShade="BF"/>
          <w:sz w:val="32"/>
          <w:szCs w:val="32"/>
        </w:rPr>
        <w:t>Styles</w:t>
      </w:r>
      <w:proofErr w:type="spellEnd"/>
      <w:r w:rsidRPr="0015226A">
        <w:rPr>
          <w:rFonts w:cs="Times New Roman"/>
          <w:b/>
          <w:bCs/>
          <w:color w:val="2E74B5" w:themeColor="accent5" w:themeShade="BF"/>
          <w:sz w:val="32"/>
          <w:szCs w:val="32"/>
        </w:rPr>
        <w:t>)</w:t>
      </w:r>
    </w:p>
    <w:p w14:paraId="075B2658" w14:textId="1DACB9AB" w:rsidR="006415AC" w:rsidRPr="00155491" w:rsidRDefault="001C6945" w:rsidP="001C6945">
      <w:pPr>
        <w:ind w:firstLine="0"/>
        <w:jc w:val="center"/>
        <w:rPr>
          <w:color w:val="2E74B5" w:themeColor="accent5" w:themeShade="BF"/>
          <w:lang w:val="en-GB"/>
        </w:rPr>
      </w:pPr>
      <w:r w:rsidRPr="001C6945">
        <w:rPr>
          <w:noProof/>
          <w:lang w:val="en-GB"/>
        </w:rPr>
        <w:drawing>
          <wp:inline distT="0" distB="0" distL="0" distR="0" wp14:anchorId="065B90B1" wp14:editId="0B3ABAE8">
            <wp:extent cx="4273770" cy="2082907"/>
            <wp:effectExtent l="0" t="0" r="0" b="0"/>
            <wp:docPr id="84564191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641915" name="Picture 1" descr="A screenshot of a compute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273770" cy="2082907"/>
                    </a:xfrm>
                    <a:prstGeom prst="rect">
                      <a:avLst/>
                    </a:prstGeom>
                  </pic:spPr>
                </pic:pic>
              </a:graphicData>
            </a:graphic>
          </wp:inline>
        </w:drawing>
      </w:r>
      <w:r w:rsidR="006415AC" w:rsidRPr="00155491">
        <w:rPr>
          <w:lang w:val="en-GB"/>
        </w:rPr>
        <w:br w:type="page"/>
      </w:r>
    </w:p>
    <w:p w14:paraId="50365D3D" w14:textId="77777777" w:rsidR="0015226A" w:rsidRPr="00251740" w:rsidRDefault="0015226A" w:rsidP="0015226A">
      <w:pPr>
        <w:ind w:firstLine="0"/>
        <w:jc w:val="center"/>
        <w:rPr>
          <w:sz w:val="52"/>
          <w:szCs w:val="52"/>
        </w:rPr>
      </w:pPr>
      <w:r w:rsidRPr="001F57ED">
        <w:rPr>
          <w:noProof/>
          <w:lang w:eastAsia="hu-HU"/>
        </w:rPr>
        <w:lastRenderedPageBreak/>
        <w:drawing>
          <wp:anchor distT="0" distB="0" distL="114300" distR="114300" simplePos="0" relativeHeight="251659264" behindDoc="0" locked="0" layoutInCell="1" allowOverlap="1" wp14:anchorId="0D13A092" wp14:editId="4503C2C0">
            <wp:simplePos x="0" y="0"/>
            <wp:positionH relativeFrom="column">
              <wp:posOffset>1931079</wp:posOffset>
            </wp:positionH>
            <wp:positionV relativeFrom="paragraph">
              <wp:posOffset>-1796</wp:posOffset>
            </wp:positionV>
            <wp:extent cx="2081048" cy="1970690"/>
            <wp:effectExtent l="0" t="0" r="0" b="0"/>
            <wp:wrapNone/>
            <wp:docPr id="1477745134" name="Picture 252" descr="A képen szimbólum, embléma, Grafika, kör látható&#10;&#10;Automatikusan generált leírás"/>
            <wp:cNvGraphicFramePr/>
            <a:graphic xmlns:a="http://schemas.openxmlformats.org/drawingml/2006/main">
              <a:graphicData uri="http://schemas.openxmlformats.org/drawingml/2006/picture">
                <pic:pic xmlns:pic="http://schemas.openxmlformats.org/drawingml/2006/picture">
                  <pic:nvPicPr>
                    <pic:cNvPr id="1712355546" name="Picture 252" descr="A képen szimbólum, embléma, Grafika, kör látható&#10;&#10;Automatikusan generált leírás"/>
                    <pic:cNvPicPr/>
                  </pic:nvPicPr>
                  <pic:blipFill>
                    <a:blip r:embed="rId9">
                      <a:extLst>
                        <a:ext uri="{28A0092B-C50C-407E-A947-70E740481C1C}">
                          <a14:useLocalDpi xmlns:a14="http://schemas.microsoft.com/office/drawing/2010/main" val="0"/>
                        </a:ext>
                      </a:extLst>
                    </a:blip>
                    <a:stretch>
                      <a:fillRect/>
                    </a:stretch>
                  </pic:blipFill>
                  <pic:spPr>
                    <a:xfrm>
                      <a:off x="0" y="0"/>
                      <a:ext cx="2081048" cy="1970690"/>
                    </a:xfrm>
                    <a:prstGeom prst="rect">
                      <a:avLst/>
                    </a:prstGeom>
                  </pic:spPr>
                </pic:pic>
              </a:graphicData>
            </a:graphic>
          </wp:anchor>
        </w:drawing>
      </w:r>
    </w:p>
    <w:p w14:paraId="50A3BD55" w14:textId="77777777" w:rsidR="0015226A" w:rsidRPr="00324634" w:rsidRDefault="0015226A" w:rsidP="0015226A">
      <w:pPr>
        <w:spacing w:before="5040"/>
        <w:ind w:firstLine="0"/>
        <w:jc w:val="center"/>
        <w:rPr>
          <w:rFonts w:cs="Times New Roman"/>
          <w:b/>
          <w:color w:val="auto"/>
          <w:sz w:val="52"/>
          <w:szCs w:val="52"/>
        </w:rPr>
      </w:pPr>
      <w:r w:rsidRPr="00324634">
        <w:rPr>
          <w:rFonts w:cs="Times New Roman"/>
          <w:b/>
          <w:color w:val="auto"/>
          <w:sz w:val="52"/>
          <w:szCs w:val="52"/>
        </w:rPr>
        <w:t>S</w:t>
      </w:r>
      <w:r>
        <w:rPr>
          <w:rFonts w:cs="Times New Roman"/>
          <w:b/>
          <w:color w:val="auto"/>
          <w:sz w:val="52"/>
          <w:szCs w:val="52"/>
        </w:rPr>
        <w:t>CIENTIFIC STUDENTS’ ASSOCIATIONS CONFERENCE ESSAY</w:t>
      </w:r>
    </w:p>
    <w:p w14:paraId="34A34D5B" w14:textId="77777777" w:rsidR="0015226A" w:rsidRPr="005A1323" w:rsidRDefault="0015226A" w:rsidP="0015226A">
      <w:pPr>
        <w:spacing w:before="2520" w:after="0" w:line="288" w:lineRule="auto"/>
        <w:ind w:firstLine="0"/>
        <w:jc w:val="right"/>
        <w:rPr>
          <w:rFonts w:cs="Times New Roman"/>
          <w:b/>
          <w:bCs/>
          <w:caps/>
          <w:color w:val="98A7BD" w:themeColor="text2" w:themeTint="80"/>
          <w:kern w:val="2"/>
          <w:sz w:val="40"/>
          <w:szCs w:val="40"/>
        </w:rPr>
      </w:pPr>
      <w:r w:rsidRPr="001F57ED">
        <w:rPr>
          <w:rFonts w:cs="Times New Roman"/>
          <w:b/>
          <w:bCs/>
          <w:color w:val="800000"/>
          <w:sz w:val="44"/>
          <w:szCs w:val="44"/>
        </w:rPr>
        <w:tab/>
      </w:r>
      <w:r w:rsidRPr="005A1323">
        <w:rPr>
          <w:rFonts w:cs="Times New Roman"/>
          <w:b/>
          <w:bCs/>
          <w:color w:val="98A7BD" w:themeColor="text2" w:themeTint="80"/>
          <w:sz w:val="44"/>
          <w:szCs w:val="44"/>
        </w:rPr>
        <w:t>&lt;</w:t>
      </w:r>
      <w:r w:rsidRPr="005A1323">
        <w:rPr>
          <w:rFonts w:cs="Times New Roman"/>
          <w:b/>
          <w:bCs/>
          <w:caps/>
          <w:color w:val="98A7BD" w:themeColor="text2" w:themeTint="80"/>
          <w:kern w:val="2"/>
          <w:sz w:val="40"/>
          <w:szCs w:val="40"/>
        </w:rPr>
        <w:t>STUDENT NAME&gt;</w:t>
      </w:r>
    </w:p>
    <w:p w14:paraId="77DB6FFA" w14:textId="4E8C315B" w:rsidR="0015226A" w:rsidRPr="005A1323" w:rsidRDefault="0015226A" w:rsidP="0015226A">
      <w:pPr>
        <w:spacing w:after="0" w:line="288" w:lineRule="auto"/>
        <w:ind w:firstLine="0"/>
        <w:jc w:val="right"/>
        <w:rPr>
          <w:rFonts w:cs="Times New Roman"/>
          <w:b/>
          <w:bCs/>
          <w:caps/>
          <w:color w:val="98A7BD" w:themeColor="text2" w:themeTint="80"/>
          <w:kern w:val="2"/>
          <w:sz w:val="40"/>
          <w:szCs w:val="40"/>
        </w:rPr>
      </w:pPr>
      <w:r w:rsidRPr="005A1323">
        <w:rPr>
          <w:rFonts w:cs="Times New Roman"/>
          <w:b/>
          <w:bCs/>
          <w:color w:val="98A7BD" w:themeColor="text2" w:themeTint="80"/>
          <w:sz w:val="44"/>
          <w:szCs w:val="44"/>
        </w:rPr>
        <w:t>&lt;</w:t>
      </w:r>
      <w:r w:rsidRPr="005A1323">
        <w:rPr>
          <w:rFonts w:cs="Times New Roman"/>
          <w:b/>
          <w:bCs/>
          <w:caps/>
          <w:color w:val="98A7BD" w:themeColor="text2" w:themeTint="80"/>
          <w:kern w:val="2"/>
          <w:sz w:val="40"/>
          <w:szCs w:val="40"/>
        </w:rPr>
        <w:t>STUDENT NAME</w:t>
      </w:r>
      <w:r>
        <w:rPr>
          <w:rFonts w:cs="Times New Roman"/>
          <w:b/>
          <w:bCs/>
          <w:caps/>
          <w:color w:val="98A7BD" w:themeColor="text2" w:themeTint="80"/>
          <w:kern w:val="2"/>
          <w:sz w:val="40"/>
          <w:szCs w:val="40"/>
        </w:rPr>
        <w:t>, if more…</w:t>
      </w:r>
      <w:r w:rsidRPr="005A1323">
        <w:rPr>
          <w:rFonts w:cs="Times New Roman"/>
          <w:b/>
          <w:bCs/>
          <w:caps/>
          <w:color w:val="98A7BD" w:themeColor="text2" w:themeTint="80"/>
          <w:kern w:val="2"/>
          <w:sz w:val="40"/>
          <w:szCs w:val="40"/>
        </w:rPr>
        <w:t>&gt;</w:t>
      </w:r>
    </w:p>
    <w:p w14:paraId="1D8FAD11" w14:textId="77777777" w:rsidR="0015226A" w:rsidRPr="005A1323" w:rsidRDefault="0015226A" w:rsidP="0015226A">
      <w:pPr>
        <w:spacing w:after="0" w:line="288" w:lineRule="auto"/>
        <w:ind w:firstLine="0"/>
        <w:jc w:val="right"/>
        <w:rPr>
          <w:rFonts w:cs="Times New Roman"/>
          <w:b/>
          <w:caps/>
          <w:color w:val="98A7BD" w:themeColor="text2" w:themeTint="80"/>
          <w:kern w:val="2"/>
          <w:sz w:val="40"/>
          <w:szCs w:val="40"/>
        </w:rPr>
      </w:pPr>
    </w:p>
    <w:p w14:paraId="119A58F3" w14:textId="77777777" w:rsidR="0015226A" w:rsidRPr="00F35576" w:rsidRDefault="0015226A" w:rsidP="0015226A">
      <w:pPr>
        <w:spacing w:line="252" w:lineRule="auto"/>
        <w:ind w:firstLine="0"/>
        <w:jc w:val="right"/>
        <w:rPr>
          <w:rFonts w:cs="Times New Roman"/>
          <w:b/>
          <w:color w:val="2E74B5" w:themeColor="accent5" w:themeShade="BF"/>
          <w:sz w:val="40"/>
          <w:szCs w:val="40"/>
        </w:rPr>
      </w:pPr>
      <w:r w:rsidRPr="005A1323">
        <w:rPr>
          <w:rFonts w:cs="Times New Roman"/>
          <w:b/>
          <w:caps/>
          <w:color w:val="98A7BD" w:themeColor="text2" w:themeTint="80"/>
          <w:kern w:val="2"/>
          <w:sz w:val="40"/>
          <w:szCs w:val="40"/>
        </w:rPr>
        <w:tab/>
        <w:t>&lt;YEAR&gt;</w:t>
      </w:r>
      <w:r w:rsidRPr="001F57ED">
        <w:rPr>
          <w:rFonts w:eastAsia="Times New Roman" w:cs="Times New Roman"/>
          <w:b/>
          <w:color w:val="800000"/>
          <w:sz w:val="32"/>
          <w:szCs w:val="32"/>
        </w:rPr>
        <w:br w:type="page"/>
      </w:r>
    </w:p>
    <w:p w14:paraId="69530D36" w14:textId="77777777" w:rsidR="0015226A" w:rsidRDefault="0015226A" w:rsidP="0015226A">
      <w:pPr>
        <w:ind w:firstLine="0"/>
        <w:jc w:val="center"/>
        <w:rPr>
          <w:sz w:val="52"/>
          <w:szCs w:val="52"/>
        </w:rPr>
      </w:pPr>
      <w:r>
        <w:rPr>
          <w:sz w:val="52"/>
          <w:szCs w:val="52"/>
        </w:rPr>
        <w:lastRenderedPageBreak/>
        <w:t xml:space="preserve">UNIVERSITY OF </w:t>
      </w:r>
      <w:r w:rsidRPr="00251740">
        <w:rPr>
          <w:sz w:val="52"/>
          <w:szCs w:val="52"/>
        </w:rPr>
        <w:t>DUNAÚJVÁROS</w:t>
      </w:r>
    </w:p>
    <w:p w14:paraId="322EAD88" w14:textId="77777777" w:rsidR="0015226A" w:rsidRPr="00251740" w:rsidRDefault="0015226A" w:rsidP="0015226A">
      <w:pPr>
        <w:ind w:firstLine="0"/>
        <w:jc w:val="center"/>
        <w:rPr>
          <w:sz w:val="52"/>
          <w:szCs w:val="52"/>
        </w:rPr>
      </w:pPr>
      <w:r w:rsidRPr="001F57ED">
        <w:rPr>
          <w:noProof/>
          <w:lang w:eastAsia="hu-HU"/>
        </w:rPr>
        <w:drawing>
          <wp:inline distT="0" distB="0" distL="0" distR="0" wp14:anchorId="3C53250E" wp14:editId="5CC153BD">
            <wp:extent cx="986028" cy="947928"/>
            <wp:effectExtent l="0" t="0" r="0" b="0"/>
            <wp:docPr id="1712355546" name="Picture 252" descr="A képen szimbólum, embléma, Grafika, kör látható&#10;&#10;Automatikusan generált leírás"/>
            <wp:cNvGraphicFramePr/>
            <a:graphic xmlns:a="http://schemas.openxmlformats.org/drawingml/2006/main">
              <a:graphicData uri="http://schemas.openxmlformats.org/drawingml/2006/picture">
                <pic:pic xmlns:pic="http://schemas.openxmlformats.org/drawingml/2006/picture">
                  <pic:nvPicPr>
                    <pic:cNvPr id="1712355546" name="Picture 252" descr="A képen szimbólum, embléma, Grafika, kör látható&#10;&#10;Automatikusan generált leírás"/>
                    <pic:cNvPicPr/>
                  </pic:nvPicPr>
                  <pic:blipFill>
                    <a:blip r:embed="rId9"/>
                    <a:stretch>
                      <a:fillRect/>
                    </a:stretch>
                  </pic:blipFill>
                  <pic:spPr>
                    <a:xfrm>
                      <a:off x="0" y="0"/>
                      <a:ext cx="986028" cy="947928"/>
                    </a:xfrm>
                    <a:prstGeom prst="rect">
                      <a:avLst/>
                    </a:prstGeom>
                  </pic:spPr>
                </pic:pic>
              </a:graphicData>
            </a:graphic>
          </wp:inline>
        </w:drawing>
      </w:r>
    </w:p>
    <w:p w14:paraId="43C3F6E0" w14:textId="77777777" w:rsidR="0015226A" w:rsidRPr="00D11234" w:rsidRDefault="0015226A" w:rsidP="0015226A">
      <w:pPr>
        <w:spacing w:before="1320"/>
        <w:ind w:firstLine="0"/>
        <w:jc w:val="center"/>
        <w:rPr>
          <w:rFonts w:cs="Times New Roman"/>
          <w:b/>
          <w:color w:val="auto"/>
          <w:sz w:val="48"/>
          <w:szCs w:val="48"/>
        </w:rPr>
      </w:pPr>
      <w:r w:rsidRPr="00D11234">
        <w:rPr>
          <w:rFonts w:cs="Times New Roman"/>
          <w:b/>
          <w:color w:val="auto"/>
          <w:sz w:val="48"/>
          <w:szCs w:val="48"/>
        </w:rPr>
        <w:t xml:space="preserve">SCIENTIFIC STUDENTS’ ASSOCIATIONS CONFERENCE </w:t>
      </w:r>
      <w:r>
        <w:rPr>
          <w:rFonts w:cs="Times New Roman"/>
          <w:b/>
          <w:color w:val="auto"/>
          <w:sz w:val="48"/>
          <w:szCs w:val="48"/>
        </w:rPr>
        <w:br/>
      </w:r>
      <w:r w:rsidRPr="00D11234">
        <w:rPr>
          <w:rFonts w:cs="Times New Roman"/>
          <w:b/>
          <w:color w:val="auto"/>
          <w:sz w:val="48"/>
          <w:szCs w:val="48"/>
        </w:rPr>
        <w:t>ESSAY</w:t>
      </w:r>
    </w:p>
    <w:p w14:paraId="4FE2B941" w14:textId="77777777" w:rsidR="0015226A" w:rsidRPr="0015226A" w:rsidRDefault="0015226A" w:rsidP="0015226A">
      <w:pPr>
        <w:spacing w:before="1320"/>
        <w:ind w:firstLine="0"/>
        <w:jc w:val="center"/>
        <w:rPr>
          <w:rFonts w:cs="Times New Roman"/>
          <w:b/>
          <w:i/>
          <w:iCs/>
          <w:color w:val="98A7BD" w:themeColor="text2" w:themeTint="80"/>
          <w:sz w:val="52"/>
          <w:szCs w:val="52"/>
        </w:rPr>
      </w:pPr>
      <w:r w:rsidRPr="0015226A">
        <w:rPr>
          <w:rFonts w:cs="Times New Roman"/>
          <w:b/>
          <w:i/>
          <w:iCs/>
          <w:color w:val="98A7BD" w:themeColor="text2" w:themeTint="80"/>
          <w:sz w:val="52"/>
          <w:szCs w:val="52"/>
        </w:rPr>
        <w:t>&lt;</w:t>
      </w:r>
      <w:r w:rsidRPr="0015226A">
        <w:rPr>
          <w:rStyle w:val="CmChar"/>
          <w:i/>
          <w:iCs/>
          <w:color w:val="98A7BD" w:themeColor="text2" w:themeTint="80"/>
          <w:sz w:val="52"/>
          <w:szCs w:val="52"/>
        </w:rPr>
        <w:t>TITLE OF ESSAY</w:t>
      </w:r>
      <w:r w:rsidRPr="0015226A">
        <w:rPr>
          <w:rFonts w:cs="Times New Roman"/>
          <w:b/>
          <w:i/>
          <w:iCs/>
          <w:color w:val="98A7BD" w:themeColor="text2" w:themeTint="80"/>
          <w:sz w:val="52"/>
          <w:szCs w:val="52"/>
        </w:rPr>
        <w:t>&gt;</w:t>
      </w:r>
    </w:p>
    <w:p w14:paraId="47E9D033" w14:textId="77777777" w:rsidR="0015226A" w:rsidRDefault="0015226A" w:rsidP="0015226A">
      <w:pPr>
        <w:ind w:firstLine="0"/>
      </w:pPr>
    </w:p>
    <w:p w14:paraId="6FE50958" w14:textId="77777777" w:rsidR="0015226A" w:rsidRDefault="0015226A" w:rsidP="0015226A">
      <w:pPr>
        <w:ind w:firstLine="0"/>
      </w:pPr>
    </w:p>
    <w:p w14:paraId="40A4667C" w14:textId="77777777" w:rsidR="0015226A" w:rsidRDefault="0015226A" w:rsidP="0015226A">
      <w:pPr>
        <w:ind w:firstLine="0"/>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gridCol w:w="4257"/>
      </w:tblGrid>
      <w:tr w:rsidR="0015226A" w14:paraId="200AE7C3" w14:textId="77777777" w:rsidTr="0007324A">
        <w:tc>
          <w:tcPr>
            <w:tcW w:w="4388" w:type="dxa"/>
          </w:tcPr>
          <w:p w14:paraId="7DFC8413" w14:textId="77777777" w:rsidR="0015226A" w:rsidRPr="00530654" w:rsidRDefault="0015226A" w:rsidP="0007324A">
            <w:pPr>
              <w:tabs>
                <w:tab w:val="left" w:pos="5529"/>
              </w:tabs>
              <w:spacing w:beforeLines="120" w:before="288" w:after="0" w:line="240" w:lineRule="auto"/>
              <w:ind w:firstLine="0"/>
              <w:jc w:val="left"/>
              <w:rPr>
                <w:rFonts w:cs="Times New Roman"/>
                <w:b/>
                <w:bCs/>
                <w:color w:val="auto"/>
                <w:sz w:val="32"/>
                <w:szCs w:val="32"/>
              </w:rPr>
            </w:pPr>
            <w:proofErr w:type="spellStart"/>
            <w:r>
              <w:rPr>
                <w:rFonts w:cs="Times New Roman"/>
                <w:b/>
                <w:bCs/>
                <w:color w:val="auto"/>
                <w:sz w:val="32"/>
                <w:szCs w:val="32"/>
              </w:rPr>
              <w:t>Supervisor</w:t>
            </w:r>
            <w:proofErr w:type="spellEnd"/>
            <w:r w:rsidRPr="00530654">
              <w:rPr>
                <w:rFonts w:cs="Times New Roman"/>
                <w:b/>
                <w:bCs/>
                <w:color w:val="auto"/>
                <w:sz w:val="32"/>
                <w:szCs w:val="32"/>
              </w:rPr>
              <w:t>:</w:t>
            </w:r>
          </w:p>
        </w:tc>
        <w:tc>
          <w:tcPr>
            <w:tcW w:w="4389" w:type="dxa"/>
          </w:tcPr>
          <w:p w14:paraId="5B63D5B8" w14:textId="77777777" w:rsidR="0015226A" w:rsidRPr="00530654" w:rsidRDefault="0015226A" w:rsidP="0007324A">
            <w:pPr>
              <w:spacing w:beforeLines="120" w:before="288" w:after="0" w:line="240" w:lineRule="auto"/>
              <w:ind w:firstLine="0"/>
              <w:jc w:val="left"/>
              <w:rPr>
                <w:rFonts w:cs="Times New Roman"/>
                <w:b/>
                <w:bCs/>
                <w:color w:val="auto"/>
                <w:sz w:val="32"/>
                <w:szCs w:val="32"/>
              </w:rPr>
            </w:pPr>
            <w:proofErr w:type="spellStart"/>
            <w:r>
              <w:rPr>
                <w:rFonts w:cs="Times New Roman"/>
                <w:b/>
                <w:bCs/>
                <w:color w:val="auto"/>
                <w:sz w:val="32"/>
                <w:szCs w:val="32"/>
              </w:rPr>
              <w:t>Student</w:t>
            </w:r>
            <w:proofErr w:type="spellEnd"/>
            <w:r w:rsidRPr="00530654">
              <w:rPr>
                <w:rFonts w:cs="Times New Roman"/>
                <w:b/>
                <w:bCs/>
                <w:color w:val="auto"/>
                <w:sz w:val="32"/>
                <w:szCs w:val="32"/>
              </w:rPr>
              <w:t>:</w:t>
            </w:r>
          </w:p>
        </w:tc>
      </w:tr>
      <w:tr w:rsidR="0015226A" w14:paraId="381B1F01" w14:textId="77777777" w:rsidTr="0007324A">
        <w:trPr>
          <w:trHeight w:val="639"/>
        </w:trPr>
        <w:tc>
          <w:tcPr>
            <w:tcW w:w="4388" w:type="dxa"/>
          </w:tcPr>
          <w:p w14:paraId="5D69D73D" w14:textId="77777777" w:rsidR="0015226A" w:rsidRPr="005A1323" w:rsidRDefault="0015226A" w:rsidP="0007324A">
            <w:pPr>
              <w:pStyle w:val="boritoadat"/>
              <w:spacing w:before="60"/>
              <w:rPr>
                <w:color w:val="98A7BD" w:themeColor="text2" w:themeTint="80"/>
              </w:rPr>
            </w:pPr>
            <w:r w:rsidRPr="005A1323">
              <w:rPr>
                <w:color w:val="98A7BD" w:themeColor="text2" w:themeTint="80"/>
              </w:rPr>
              <w:t>&lt;</w:t>
            </w:r>
            <w:proofErr w:type="spellStart"/>
            <w:r w:rsidRPr="005A1323">
              <w:rPr>
                <w:color w:val="98A7BD" w:themeColor="text2" w:themeTint="80"/>
              </w:rPr>
              <w:t>Supervisor</w:t>
            </w:r>
            <w:proofErr w:type="spellEnd"/>
            <w:r w:rsidRPr="005A1323">
              <w:rPr>
                <w:color w:val="98A7BD" w:themeColor="text2" w:themeTint="80"/>
              </w:rPr>
              <w:t xml:space="preserve"> </w:t>
            </w:r>
            <w:proofErr w:type="spellStart"/>
            <w:r w:rsidRPr="005A1323">
              <w:rPr>
                <w:color w:val="98A7BD" w:themeColor="text2" w:themeTint="80"/>
              </w:rPr>
              <w:t>Name</w:t>
            </w:r>
            <w:proofErr w:type="spellEnd"/>
            <w:r w:rsidRPr="005A1323">
              <w:rPr>
                <w:color w:val="98A7BD" w:themeColor="text2" w:themeTint="80"/>
              </w:rPr>
              <w:t>&gt;</w:t>
            </w:r>
          </w:p>
        </w:tc>
        <w:tc>
          <w:tcPr>
            <w:tcW w:w="4389" w:type="dxa"/>
          </w:tcPr>
          <w:p w14:paraId="4073303A" w14:textId="77777777" w:rsidR="0015226A" w:rsidRDefault="0015226A" w:rsidP="0007324A">
            <w:pPr>
              <w:pStyle w:val="boritoadat"/>
              <w:spacing w:before="0"/>
              <w:rPr>
                <w:color w:val="98A7BD" w:themeColor="text2" w:themeTint="80"/>
              </w:rPr>
            </w:pPr>
            <w:r w:rsidRPr="005A1323">
              <w:rPr>
                <w:color w:val="98A7BD" w:themeColor="text2" w:themeTint="80"/>
              </w:rPr>
              <w:t>&lt;</w:t>
            </w:r>
            <w:proofErr w:type="spellStart"/>
            <w:r w:rsidRPr="005A1323">
              <w:rPr>
                <w:color w:val="98A7BD" w:themeColor="text2" w:themeTint="80"/>
              </w:rPr>
              <w:t>Student</w:t>
            </w:r>
            <w:proofErr w:type="spellEnd"/>
            <w:r w:rsidRPr="005A1323">
              <w:rPr>
                <w:color w:val="98A7BD" w:themeColor="text2" w:themeTint="80"/>
              </w:rPr>
              <w:t xml:space="preserve"> </w:t>
            </w:r>
            <w:proofErr w:type="spellStart"/>
            <w:r w:rsidRPr="005A1323">
              <w:rPr>
                <w:color w:val="98A7BD" w:themeColor="text2" w:themeTint="80"/>
              </w:rPr>
              <w:t>Name</w:t>
            </w:r>
            <w:proofErr w:type="spellEnd"/>
            <w:r w:rsidRPr="005A1323">
              <w:rPr>
                <w:color w:val="98A7BD" w:themeColor="text2" w:themeTint="80"/>
              </w:rPr>
              <w:t>&gt;</w:t>
            </w:r>
          </w:p>
          <w:p w14:paraId="1E0DFE95" w14:textId="3B9FF307" w:rsidR="0015226A" w:rsidRDefault="0015226A" w:rsidP="0007324A">
            <w:pPr>
              <w:pStyle w:val="boritoadat"/>
              <w:spacing w:before="0"/>
              <w:rPr>
                <w:color w:val="98A7BD" w:themeColor="text2" w:themeTint="80"/>
              </w:rPr>
            </w:pPr>
            <w:r w:rsidRPr="005A1323">
              <w:rPr>
                <w:color w:val="98A7BD" w:themeColor="text2" w:themeTint="80"/>
              </w:rPr>
              <w:t>&lt;</w:t>
            </w:r>
            <w:proofErr w:type="spellStart"/>
            <w:r w:rsidRPr="005A1323">
              <w:rPr>
                <w:color w:val="98A7BD" w:themeColor="text2" w:themeTint="80"/>
              </w:rPr>
              <w:t>Student</w:t>
            </w:r>
            <w:proofErr w:type="spellEnd"/>
            <w:r w:rsidRPr="005A1323">
              <w:rPr>
                <w:color w:val="98A7BD" w:themeColor="text2" w:themeTint="80"/>
              </w:rPr>
              <w:t xml:space="preserve"> </w:t>
            </w:r>
            <w:proofErr w:type="spellStart"/>
            <w:r w:rsidRPr="005A1323">
              <w:rPr>
                <w:color w:val="98A7BD" w:themeColor="text2" w:themeTint="80"/>
              </w:rPr>
              <w:t>Name</w:t>
            </w:r>
            <w:proofErr w:type="spellEnd"/>
            <w:r>
              <w:rPr>
                <w:color w:val="98A7BD" w:themeColor="text2" w:themeTint="80"/>
              </w:rPr>
              <w:t xml:space="preserve">, </w:t>
            </w:r>
            <w:proofErr w:type="spellStart"/>
            <w:r>
              <w:rPr>
                <w:color w:val="98A7BD" w:themeColor="text2" w:themeTint="80"/>
              </w:rPr>
              <w:t>if</w:t>
            </w:r>
            <w:proofErr w:type="spellEnd"/>
            <w:r>
              <w:rPr>
                <w:color w:val="98A7BD" w:themeColor="text2" w:themeTint="80"/>
              </w:rPr>
              <w:t xml:space="preserve"> more</w:t>
            </w:r>
            <w:r w:rsidRPr="005A1323">
              <w:rPr>
                <w:color w:val="98A7BD" w:themeColor="text2" w:themeTint="80"/>
              </w:rPr>
              <w:t>&gt;</w:t>
            </w:r>
          </w:p>
          <w:p w14:paraId="1D5DD776" w14:textId="77777777" w:rsidR="0015226A" w:rsidRPr="005A1323" w:rsidRDefault="0015226A" w:rsidP="0007324A">
            <w:pPr>
              <w:pStyle w:val="boritoadat"/>
              <w:spacing w:before="0"/>
              <w:rPr>
                <w:color w:val="98A7BD" w:themeColor="text2" w:themeTint="80"/>
              </w:rPr>
            </w:pPr>
            <w:r w:rsidRPr="005A1323">
              <w:rPr>
                <w:color w:val="98A7BD" w:themeColor="text2" w:themeTint="80"/>
              </w:rPr>
              <w:t>&lt;</w:t>
            </w:r>
            <w:proofErr w:type="spellStart"/>
            <w:r w:rsidRPr="005A1323">
              <w:rPr>
                <w:color w:val="98A7BD" w:themeColor="text2" w:themeTint="80"/>
              </w:rPr>
              <w:t>Study</w:t>
            </w:r>
            <w:proofErr w:type="spellEnd"/>
            <w:r w:rsidRPr="005A1323">
              <w:rPr>
                <w:color w:val="98A7BD" w:themeColor="text2" w:themeTint="80"/>
              </w:rPr>
              <w:t xml:space="preserve"> </w:t>
            </w:r>
            <w:proofErr w:type="spellStart"/>
            <w:r w:rsidRPr="005A1323">
              <w:rPr>
                <w:color w:val="98A7BD" w:themeColor="text2" w:themeTint="80"/>
              </w:rPr>
              <w:t>Programme</w:t>
            </w:r>
            <w:proofErr w:type="spellEnd"/>
            <w:r w:rsidRPr="005A1323">
              <w:rPr>
                <w:color w:val="98A7BD" w:themeColor="text2" w:themeTint="80"/>
              </w:rPr>
              <w:t>&gt;</w:t>
            </w:r>
          </w:p>
          <w:p w14:paraId="341F8416" w14:textId="77777777" w:rsidR="0015226A" w:rsidRPr="005A1323" w:rsidRDefault="0015226A" w:rsidP="0007324A">
            <w:pPr>
              <w:pStyle w:val="boritoadat"/>
              <w:spacing w:before="0"/>
              <w:rPr>
                <w:color w:val="98A7BD" w:themeColor="text2" w:themeTint="80"/>
              </w:rPr>
            </w:pPr>
            <w:r w:rsidRPr="005A1323">
              <w:rPr>
                <w:color w:val="98A7BD" w:themeColor="text2" w:themeTint="80"/>
              </w:rPr>
              <w:t>&lt;</w:t>
            </w:r>
            <w:proofErr w:type="spellStart"/>
            <w:r w:rsidRPr="005A1323">
              <w:rPr>
                <w:color w:val="98A7BD" w:themeColor="text2" w:themeTint="80"/>
              </w:rPr>
              <w:t>year</w:t>
            </w:r>
            <w:proofErr w:type="spellEnd"/>
            <w:r w:rsidRPr="005A1323">
              <w:rPr>
                <w:color w:val="98A7BD" w:themeColor="text2" w:themeTint="80"/>
              </w:rPr>
              <w:t>&gt;</w:t>
            </w:r>
          </w:p>
        </w:tc>
      </w:tr>
    </w:tbl>
    <w:p w14:paraId="03812922" w14:textId="77777777" w:rsidR="0015226A" w:rsidRDefault="0015226A" w:rsidP="0015226A">
      <w:pPr>
        <w:ind w:firstLine="0"/>
      </w:pPr>
    </w:p>
    <w:p w14:paraId="445C090F" w14:textId="77777777" w:rsidR="00713012" w:rsidRPr="00155491" w:rsidRDefault="00713012" w:rsidP="004A2A8D">
      <w:pPr>
        <w:pStyle w:val="Szvegtrzs"/>
        <w:jc w:val="center"/>
        <w:rPr>
          <w:lang w:val="en-GB"/>
        </w:rPr>
        <w:sectPr w:rsidR="00713012" w:rsidRPr="00155491" w:rsidSect="000475D8">
          <w:pgSz w:w="11906" w:h="16838"/>
          <w:pgMar w:top="1418" w:right="1418" w:bottom="1418" w:left="1418" w:header="709" w:footer="709" w:gutter="567"/>
          <w:cols w:space="708"/>
          <w:docGrid w:linePitch="360"/>
        </w:sectPr>
      </w:pPr>
    </w:p>
    <w:p w14:paraId="19D4627D" w14:textId="58EEFBCE" w:rsidR="004E1246" w:rsidRPr="00155491" w:rsidRDefault="0015226A" w:rsidP="00F26AEC">
      <w:pPr>
        <w:pStyle w:val="sszefoglalsCmsor1"/>
        <w:rPr>
          <w:lang w:val="en-GB"/>
        </w:rPr>
      </w:pPr>
      <w:r>
        <w:rPr>
          <w:lang w:val="en-GB"/>
        </w:rPr>
        <w:lastRenderedPageBreak/>
        <w:t>Resume</w:t>
      </w:r>
    </w:p>
    <w:p w14:paraId="1DF27895" w14:textId="4C262114" w:rsidR="00F94E69" w:rsidRPr="00155491" w:rsidRDefault="00F94E69" w:rsidP="007A55DE">
      <w:pPr>
        <w:rPr>
          <w:color w:val="2E74B5" w:themeColor="accent5" w:themeShade="BF"/>
          <w:lang w:val="en-GB"/>
        </w:rPr>
      </w:pPr>
      <w:r w:rsidRPr="00155491">
        <w:rPr>
          <w:color w:val="2E74B5" w:themeColor="accent5" w:themeShade="BF"/>
          <w:lang w:val="en-GB"/>
        </w:rPr>
        <w:t xml:space="preserve">The purpose of the abstract is to enable the student to summarize his / her dissertation in a concise way that is understandable to others. Another goal is to comply the </w:t>
      </w:r>
      <w:r w:rsidR="001C6945">
        <w:rPr>
          <w:color w:val="2E74B5" w:themeColor="accent5" w:themeShade="BF"/>
          <w:lang w:val="en-GB"/>
        </w:rPr>
        <w:t>essay</w:t>
      </w:r>
      <w:r w:rsidRPr="00155491">
        <w:rPr>
          <w:color w:val="2E74B5" w:themeColor="accent5" w:themeShade="BF"/>
          <w:lang w:val="en-GB"/>
        </w:rPr>
        <w:t xml:space="preserve"> with keeping the formal requirements and the logical structure, therefore an attention-grabbing text can be created at the same time. The recommended length of the abstract is half, but not more than one A4 page, where subheadings, literary references, and footnotes are prohibited. </w:t>
      </w:r>
    </w:p>
    <w:p w14:paraId="41D08815" w14:textId="77777777" w:rsidR="00F94E69" w:rsidRPr="00155491" w:rsidRDefault="00F94E69" w:rsidP="007A55DE">
      <w:pPr>
        <w:rPr>
          <w:color w:val="2E74B5" w:themeColor="accent5" w:themeShade="BF"/>
          <w:lang w:val="en-GB"/>
        </w:rPr>
      </w:pPr>
      <w:r w:rsidRPr="00155491">
        <w:rPr>
          <w:color w:val="2E74B5" w:themeColor="accent5" w:themeShade="BF"/>
          <w:lang w:val="en-GB"/>
        </w:rPr>
        <w:t xml:space="preserve">The beginning of the abstract contains the suggestions and the goals. After this, the rest of the abstract contains an explanation of the applied methods, omitting the exact details, but highlighting the new results. </w:t>
      </w:r>
    </w:p>
    <w:p w14:paraId="3FAE2D4D" w14:textId="09F181BE" w:rsidR="00F94E69" w:rsidRPr="00155491" w:rsidRDefault="00F94E69" w:rsidP="007A55DE">
      <w:pPr>
        <w:rPr>
          <w:color w:val="2E74B5" w:themeColor="accent5" w:themeShade="BF"/>
          <w:lang w:val="en-GB"/>
        </w:rPr>
      </w:pPr>
      <w:r w:rsidRPr="00155491">
        <w:rPr>
          <w:color w:val="2E74B5" w:themeColor="accent5" w:themeShade="BF"/>
          <w:lang w:val="en-GB"/>
        </w:rPr>
        <w:t xml:space="preserve">The abstract </w:t>
      </w:r>
      <w:r w:rsidR="009073F1" w:rsidRPr="00155491">
        <w:rPr>
          <w:color w:val="2E74B5" w:themeColor="accent5" w:themeShade="BF"/>
          <w:lang w:val="en-GB"/>
        </w:rPr>
        <w:t xml:space="preserve">contains </w:t>
      </w:r>
      <w:r w:rsidRPr="00155491">
        <w:rPr>
          <w:color w:val="2E74B5" w:themeColor="accent5" w:themeShade="BF"/>
          <w:lang w:val="en-GB"/>
        </w:rPr>
        <w:t xml:space="preserve">only the necessary and interesting information that reflects the dissertation </w:t>
      </w:r>
      <w:r w:rsidR="009073F1" w:rsidRPr="00155491">
        <w:rPr>
          <w:color w:val="2E74B5" w:themeColor="accent5" w:themeShade="BF"/>
          <w:lang w:val="en-GB"/>
        </w:rPr>
        <w:t>properly</w:t>
      </w:r>
      <w:r w:rsidRPr="00155491">
        <w:rPr>
          <w:color w:val="2E74B5" w:themeColor="accent5" w:themeShade="BF"/>
          <w:lang w:val="en-GB"/>
        </w:rPr>
        <w:t xml:space="preserve">. It is very important that new features, </w:t>
      </w:r>
      <w:r w:rsidR="009073F1" w:rsidRPr="00155491">
        <w:rPr>
          <w:color w:val="2E74B5" w:themeColor="accent5" w:themeShade="BF"/>
          <w:lang w:val="en-GB"/>
        </w:rPr>
        <w:t>for example</w:t>
      </w:r>
      <w:r w:rsidRPr="00155491">
        <w:rPr>
          <w:color w:val="2E74B5" w:themeColor="accent5" w:themeShade="BF"/>
          <w:lang w:val="en-GB"/>
        </w:rPr>
        <w:t xml:space="preserve"> the development and optimization of a new method, are really emphasi</w:t>
      </w:r>
      <w:r w:rsidR="009073F1" w:rsidRPr="00155491">
        <w:rPr>
          <w:color w:val="2E74B5" w:themeColor="accent5" w:themeShade="BF"/>
          <w:lang w:val="en-GB"/>
        </w:rPr>
        <w:t>zed</w:t>
      </w:r>
      <w:r w:rsidRPr="00155491">
        <w:rPr>
          <w:color w:val="2E74B5" w:themeColor="accent5" w:themeShade="BF"/>
          <w:lang w:val="en-GB"/>
        </w:rPr>
        <w:t>.</w:t>
      </w:r>
    </w:p>
    <w:p w14:paraId="7A142BC6" w14:textId="77777777" w:rsidR="00A92FA0" w:rsidRPr="00155491" w:rsidRDefault="00A92FA0" w:rsidP="007A55DE">
      <w:pPr>
        <w:rPr>
          <w:lang w:val="en-GB"/>
        </w:rPr>
      </w:pPr>
      <w:r w:rsidRPr="00155491">
        <w:rPr>
          <w:lang w:val="en-GB"/>
        </w:rPr>
        <w:br w:type="page"/>
      </w:r>
    </w:p>
    <w:p w14:paraId="4AC4794B" w14:textId="77777777" w:rsidR="0015308B" w:rsidRPr="00155491" w:rsidRDefault="0015308B" w:rsidP="00424391">
      <w:pPr>
        <w:rPr>
          <w:lang w:val="en-GB"/>
        </w:rPr>
        <w:sectPr w:rsidR="0015308B" w:rsidRPr="00155491" w:rsidSect="000475D8">
          <w:footerReference w:type="default" r:id="rId10"/>
          <w:pgSz w:w="11906" w:h="16838"/>
          <w:pgMar w:top="1418" w:right="1418" w:bottom="1418" w:left="1418" w:header="709" w:footer="709" w:gutter="567"/>
          <w:pgNumType w:fmt="lowerRoman" w:start="1"/>
          <w:cols w:space="708"/>
          <w:docGrid w:linePitch="360"/>
        </w:sectPr>
      </w:pPr>
    </w:p>
    <w:sdt>
      <w:sdtPr>
        <w:rPr>
          <w:rFonts w:eastAsiaTheme="minorHAnsi" w:cstheme="minorBidi"/>
          <w:b w:val="0"/>
          <w:color w:val="000000" w:themeColor="text1"/>
          <w:sz w:val="24"/>
          <w:szCs w:val="22"/>
          <w:lang w:val="en-GB" w:eastAsia="en-US"/>
        </w:rPr>
        <w:id w:val="-559016368"/>
        <w:docPartObj>
          <w:docPartGallery w:val="Table of Contents"/>
          <w:docPartUnique/>
        </w:docPartObj>
      </w:sdtPr>
      <w:sdtEndPr>
        <w:rPr>
          <w:rFonts w:cstheme="minorHAnsi"/>
          <w:bCs/>
        </w:rPr>
      </w:sdtEndPr>
      <w:sdtContent>
        <w:p w14:paraId="6E6E13E0" w14:textId="6F1AA731" w:rsidR="00A722CB" w:rsidRPr="00155491" w:rsidRDefault="00A722CB" w:rsidP="00B2545E">
          <w:pPr>
            <w:pStyle w:val="Tartalomjegyzkcmsora"/>
            <w:rPr>
              <w:lang w:val="en-GB"/>
            </w:rPr>
          </w:pPr>
          <w:r w:rsidRPr="00155491">
            <w:rPr>
              <w:lang w:val="en-GB"/>
            </w:rPr>
            <w:t>T</w:t>
          </w:r>
          <w:r w:rsidR="009073F1" w:rsidRPr="00155491">
            <w:rPr>
              <w:lang w:val="en-GB"/>
            </w:rPr>
            <w:t>able of Content</w:t>
          </w:r>
        </w:p>
        <w:p w14:paraId="662CC2E9" w14:textId="1B9F354C" w:rsidR="00E43EF0" w:rsidRDefault="00A722CB">
          <w:pPr>
            <w:pStyle w:val="TJ1"/>
            <w:rPr>
              <w:rFonts w:asciiTheme="minorHAnsi" w:eastAsiaTheme="minorEastAsia" w:hAnsiTheme="minorHAnsi" w:cstheme="minorBidi"/>
              <w:noProof/>
              <w:color w:val="auto"/>
              <w:sz w:val="22"/>
              <w:lang w:eastAsia="hu-HU"/>
            </w:rPr>
          </w:pPr>
          <w:r w:rsidRPr="00155491">
            <w:rPr>
              <w:lang w:val="en-GB"/>
            </w:rPr>
            <w:fldChar w:fldCharType="begin"/>
          </w:r>
          <w:r w:rsidRPr="00155491">
            <w:rPr>
              <w:lang w:val="en-GB"/>
            </w:rPr>
            <w:instrText xml:space="preserve"> TOC \o "1-3" \h \z \u </w:instrText>
          </w:r>
          <w:r w:rsidRPr="00155491">
            <w:rPr>
              <w:lang w:val="en-GB"/>
            </w:rPr>
            <w:fldChar w:fldCharType="separate"/>
          </w:r>
          <w:hyperlink w:anchor="_Toc84419674" w:history="1">
            <w:r w:rsidR="00E43EF0" w:rsidRPr="00817D25">
              <w:rPr>
                <w:rStyle w:val="Hiperhivatkozs"/>
                <w:noProof/>
                <w:lang w:val="en-GB"/>
              </w:rPr>
              <w:t>1.</w:t>
            </w:r>
            <w:r w:rsidR="00E43EF0">
              <w:rPr>
                <w:rFonts w:asciiTheme="minorHAnsi" w:eastAsiaTheme="minorEastAsia" w:hAnsiTheme="minorHAnsi" w:cstheme="minorBidi"/>
                <w:noProof/>
                <w:color w:val="auto"/>
                <w:sz w:val="22"/>
                <w:lang w:eastAsia="hu-HU"/>
              </w:rPr>
              <w:tab/>
            </w:r>
            <w:r w:rsidR="00E43EF0" w:rsidRPr="00817D25">
              <w:rPr>
                <w:rStyle w:val="Hiperhivatkozs"/>
                <w:noProof/>
                <w:lang w:val="en-GB"/>
              </w:rPr>
              <w:t>Introduction</w:t>
            </w:r>
            <w:r w:rsidR="00E43EF0">
              <w:rPr>
                <w:noProof/>
                <w:webHidden/>
              </w:rPr>
              <w:tab/>
            </w:r>
            <w:r w:rsidR="00E43EF0">
              <w:rPr>
                <w:noProof/>
                <w:webHidden/>
              </w:rPr>
              <w:fldChar w:fldCharType="begin"/>
            </w:r>
            <w:r w:rsidR="00E43EF0">
              <w:rPr>
                <w:noProof/>
                <w:webHidden/>
              </w:rPr>
              <w:instrText xml:space="preserve"> PAGEREF _Toc84419674 \h </w:instrText>
            </w:r>
            <w:r w:rsidR="00E43EF0">
              <w:rPr>
                <w:noProof/>
                <w:webHidden/>
              </w:rPr>
            </w:r>
            <w:r w:rsidR="00E43EF0">
              <w:rPr>
                <w:noProof/>
                <w:webHidden/>
              </w:rPr>
              <w:fldChar w:fldCharType="separate"/>
            </w:r>
            <w:r w:rsidR="00E43EF0">
              <w:rPr>
                <w:noProof/>
                <w:webHidden/>
              </w:rPr>
              <w:t>1</w:t>
            </w:r>
            <w:r w:rsidR="00E43EF0">
              <w:rPr>
                <w:noProof/>
                <w:webHidden/>
              </w:rPr>
              <w:fldChar w:fldCharType="end"/>
            </w:r>
          </w:hyperlink>
        </w:p>
        <w:p w14:paraId="5E3E4AEC" w14:textId="582D88CD" w:rsidR="00E43EF0" w:rsidRDefault="00E43EF0">
          <w:pPr>
            <w:pStyle w:val="TJ2"/>
            <w:rPr>
              <w:rFonts w:asciiTheme="minorHAnsi" w:eastAsiaTheme="minorEastAsia" w:hAnsiTheme="minorHAnsi" w:cstheme="minorBidi"/>
              <w:noProof/>
              <w:color w:val="auto"/>
              <w:sz w:val="22"/>
              <w:lang w:eastAsia="hu-HU"/>
            </w:rPr>
          </w:pPr>
          <w:hyperlink w:anchor="_Toc84419675" w:history="1">
            <w:r w:rsidRPr="00817D25">
              <w:rPr>
                <w:rStyle w:val="Hiperhivatkozs"/>
                <w:noProof/>
                <w:lang w:val="en-GB"/>
              </w:rPr>
              <w:t>1.1.</w:t>
            </w:r>
            <w:r>
              <w:rPr>
                <w:rFonts w:asciiTheme="minorHAnsi" w:eastAsiaTheme="minorEastAsia" w:hAnsiTheme="minorHAnsi" w:cstheme="minorBidi"/>
                <w:noProof/>
                <w:color w:val="auto"/>
                <w:sz w:val="22"/>
                <w:lang w:eastAsia="hu-HU"/>
              </w:rPr>
              <w:tab/>
            </w:r>
            <w:r w:rsidRPr="00817D25">
              <w:rPr>
                <w:rStyle w:val="Hiperhivatkozs"/>
                <w:noProof/>
                <w:lang w:val="en-GB"/>
              </w:rPr>
              <w:t xml:space="preserve">Aims and Objectives of </w:t>
            </w:r>
            <w:r w:rsidR="001C6945">
              <w:rPr>
                <w:rStyle w:val="Hiperhivatkozs"/>
                <w:noProof/>
                <w:lang w:val="en-GB"/>
              </w:rPr>
              <w:t>Essay</w:t>
            </w:r>
            <w:r>
              <w:rPr>
                <w:noProof/>
                <w:webHidden/>
              </w:rPr>
              <w:tab/>
            </w:r>
            <w:r>
              <w:rPr>
                <w:noProof/>
                <w:webHidden/>
              </w:rPr>
              <w:fldChar w:fldCharType="begin"/>
            </w:r>
            <w:r>
              <w:rPr>
                <w:noProof/>
                <w:webHidden/>
              </w:rPr>
              <w:instrText xml:space="preserve"> PAGEREF _Toc84419675 \h </w:instrText>
            </w:r>
            <w:r>
              <w:rPr>
                <w:noProof/>
                <w:webHidden/>
              </w:rPr>
            </w:r>
            <w:r>
              <w:rPr>
                <w:noProof/>
                <w:webHidden/>
              </w:rPr>
              <w:fldChar w:fldCharType="separate"/>
            </w:r>
            <w:r>
              <w:rPr>
                <w:noProof/>
                <w:webHidden/>
              </w:rPr>
              <w:t>1</w:t>
            </w:r>
            <w:r>
              <w:rPr>
                <w:noProof/>
                <w:webHidden/>
              </w:rPr>
              <w:fldChar w:fldCharType="end"/>
            </w:r>
          </w:hyperlink>
        </w:p>
        <w:p w14:paraId="16CD1741" w14:textId="43111D1D" w:rsidR="00E43EF0" w:rsidRDefault="00E43EF0">
          <w:pPr>
            <w:pStyle w:val="TJ2"/>
            <w:rPr>
              <w:rFonts w:asciiTheme="minorHAnsi" w:eastAsiaTheme="minorEastAsia" w:hAnsiTheme="minorHAnsi" w:cstheme="minorBidi"/>
              <w:noProof/>
              <w:color w:val="auto"/>
              <w:sz w:val="22"/>
              <w:lang w:eastAsia="hu-HU"/>
            </w:rPr>
          </w:pPr>
          <w:hyperlink w:anchor="_Toc84419676" w:history="1">
            <w:r w:rsidRPr="00817D25">
              <w:rPr>
                <w:rStyle w:val="Hiperhivatkozs"/>
                <w:noProof/>
                <w:lang w:val="en-GB"/>
              </w:rPr>
              <w:t>1.2.</w:t>
            </w:r>
            <w:r>
              <w:rPr>
                <w:rFonts w:asciiTheme="minorHAnsi" w:eastAsiaTheme="minorEastAsia" w:hAnsiTheme="minorHAnsi" w:cstheme="minorBidi"/>
                <w:noProof/>
                <w:color w:val="auto"/>
                <w:sz w:val="22"/>
                <w:lang w:eastAsia="hu-HU"/>
              </w:rPr>
              <w:tab/>
            </w:r>
            <w:r w:rsidRPr="00817D25">
              <w:rPr>
                <w:rStyle w:val="Hiperhivatkozs"/>
                <w:noProof/>
                <w:lang w:val="en-GB"/>
              </w:rPr>
              <w:t xml:space="preserve">Structure of </w:t>
            </w:r>
            <w:r w:rsidR="001C6945">
              <w:rPr>
                <w:rStyle w:val="Hiperhivatkozs"/>
                <w:noProof/>
                <w:lang w:val="en-GB"/>
              </w:rPr>
              <w:t>Essay</w:t>
            </w:r>
            <w:r>
              <w:rPr>
                <w:noProof/>
                <w:webHidden/>
              </w:rPr>
              <w:tab/>
            </w:r>
            <w:r>
              <w:rPr>
                <w:noProof/>
                <w:webHidden/>
              </w:rPr>
              <w:fldChar w:fldCharType="begin"/>
            </w:r>
            <w:r>
              <w:rPr>
                <w:noProof/>
                <w:webHidden/>
              </w:rPr>
              <w:instrText xml:space="preserve"> PAGEREF _Toc84419676 \h </w:instrText>
            </w:r>
            <w:r>
              <w:rPr>
                <w:noProof/>
                <w:webHidden/>
              </w:rPr>
            </w:r>
            <w:r>
              <w:rPr>
                <w:noProof/>
                <w:webHidden/>
              </w:rPr>
              <w:fldChar w:fldCharType="separate"/>
            </w:r>
            <w:r>
              <w:rPr>
                <w:noProof/>
                <w:webHidden/>
              </w:rPr>
              <w:t>1</w:t>
            </w:r>
            <w:r>
              <w:rPr>
                <w:noProof/>
                <w:webHidden/>
              </w:rPr>
              <w:fldChar w:fldCharType="end"/>
            </w:r>
          </w:hyperlink>
        </w:p>
        <w:p w14:paraId="5501D215" w14:textId="5C40480B" w:rsidR="00E43EF0" w:rsidRDefault="00E43EF0">
          <w:pPr>
            <w:pStyle w:val="TJ1"/>
            <w:rPr>
              <w:rFonts w:asciiTheme="minorHAnsi" w:eastAsiaTheme="minorEastAsia" w:hAnsiTheme="minorHAnsi" w:cstheme="minorBidi"/>
              <w:noProof/>
              <w:color w:val="auto"/>
              <w:sz w:val="22"/>
              <w:lang w:eastAsia="hu-HU"/>
            </w:rPr>
          </w:pPr>
          <w:hyperlink w:anchor="_Toc84419677" w:history="1">
            <w:r w:rsidRPr="00817D25">
              <w:rPr>
                <w:rStyle w:val="Hiperhivatkozs"/>
                <w:noProof/>
                <w:lang w:val="en-GB"/>
              </w:rPr>
              <w:t>2.</w:t>
            </w:r>
            <w:r>
              <w:rPr>
                <w:rFonts w:asciiTheme="minorHAnsi" w:eastAsiaTheme="minorEastAsia" w:hAnsiTheme="minorHAnsi" w:cstheme="minorBidi"/>
                <w:noProof/>
                <w:color w:val="auto"/>
                <w:sz w:val="22"/>
                <w:lang w:eastAsia="hu-HU"/>
              </w:rPr>
              <w:tab/>
            </w:r>
            <w:r w:rsidRPr="00817D25">
              <w:rPr>
                <w:rStyle w:val="Hiperhivatkozs"/>
                <w:noProof/>
                <w:lang w:val="en-GB"/>
              </w:rPr>
              <w:t>Rules of Headings and Subheadings</w:t>
            </w:r>
            <w:r>
              <w:rPr>
                <w:noProof/>
                <w:webHidden/>
              </w:rPr>
              <w:tab/>
            </w:r>
            <w:r>
              <w:rPr>
                <w:noProof/>
                <w:webHidden/>
              </w:rPr>
              <w:fldChar w:fldCharType="begin"/>
            </w:r>
            <w:r>
              <w:rPr>
                <w:noProof/>
                <w:webHidden/>
              </w:rPr>
              <w:instrText xml:space="preserve"> PAGEREF _Toc84419677 \h </w:instrText>
            </w:r>
            <w:r>
              <w:rPr>
                <w:noProof/>
                <w:webHidden/>
              </w:rPr>
            </w:r>
            <w:r>
              <w:rPr>
                <w:noProof/>
                <w:webHidden/>
              </w:rPr>
              <w:fldChar w:fldCharType="separate"/>
            </w:r>
            <w:r>
              <w:rPr>
                <w:noProof/>
                <w:webHidden/>
              </w:rPr>
              <w:t>2</w:t>
            </w:r>
            <w:r>
              <w:rPr>
                <w:noProof/>
                <w:webHidden/>
              </w:rPr>
              <w:fldChar w:fldCharType="end"/>
            </w:r>
          </w:hyperlink>
        </w:p>
        <w:p w14:paraId="41E555AE" w14:textId="43C3295C" w:rsidR="00E43EF0" w:rsidRDefault="00E43EF0">
          <w:pPr>
            <w:pStyle w:val="TJ2"/>
            <w:rPr>
              <w:rFonts w:asciiTheme="minorHAnsi" w:eastAsiaTheme="minorEastAsia" w:hAnsiTheme="minorHAnsi" w:cstheme="minorBidi"/>
              <w:noProof/>
              <w:color w:val="auto"/>
              <w:sz w:val="22"/>
              <w:lang w:eastAsia="hu-HU"/>
            </w:rPr>
          </w:pPr>
          <w:hyperlink w:anchor="_Toc84419678" w:history="1">
            <w:r w:rsidRPr="00817D25">
              <w:rPr>
                <w:rStyle w:val="Hiperhivatkozs"/>
                <w:noProof/>
                <w:lang w:val="en-GB"/>
              </w:rPr>
              <w:t>2.1.</w:t>
            </w:r>
            <w:r>
              <w:rPr>
                <w:rFonts w:asciiTheme="minorHAnsi" w:eastAsiaTheme="minorEastAsia" w:hAnsiTheme="minorHAnsi" w:cstheme="minorBidi"/>
                <w:noProof/>
                <w:color w:val="auto"/>
                <w:sz w:val="22"/>
                <w:lang w:eastAsia="hu-HU"/>
              </w:rPr>
              <w:tab/>
            </w:r>
            <w:r w:rsidRPr="00817D25">
              <w:rPr>
                <w:rStyle w:val="Hiperhivatkozs"/>
                <w:noProof/>
                <w:lang w:val="en-GB"/>
              </w:rPr>
              <w:t>Rules of References</w:t>
            </w:r>
            <w:r>
              <w:rPr>
                <w:noProof/>
                <w:webHidden/>
              </w:rPr>
              <w:tab/>
            </w:r>
            <w:r>
              <w:rPr>
                <w:noProof/>
                <w:webHidden/>
              </w:rPr>
              <w:fldChar w:fldCharType="begin"/>
            </w:r>
            <w:r>
              <w:rPr>
                <w:noProof/>
                <w:webHidden/>
              </w:rPr>
              <w:instrText xml:space="preserve"> PAGEREF _Toc84419678 \h </w:instrText>
            </w:r>
            <w:r>
              <w:rPr>
                <w:noProof/>
                <w:webHidden/>
              </w:rPr>
            </w:r>
            <w:r>
              <w:rPr>
                <w:noProof/>
                <w:webHidden/>
              </w:rPr>
              <w:fldChar w:fldCharType="separate"/>
            </w:r>
            <w:r>
              <w:rPr>
                <w:noProof/>
                <w:webHidden/>
              </w:rPr>
              <w:t>2</w:t>
            </w:r>
            <w:r>
              <w:rPr>
                <w:noProof/>
                <w:webHidden/>
              </w:rPr>
              <w:fldChar w:fldCharType="end"/>
            </w:r>
          </w:hyperlink>
        </w:p>
        <w:p w14:paraId="1614DD30" w14:textId="3E5FBBF9" w:rsidR="00E43EF0" w:rsidRDefault="00E43EF0">
          <w:pPr>
            <w:pStyle w:val="TJ3"/>
            <w:rPr>
              <w:rFonts w:asciiTheme="minorHAnsi" w:eastAsiaTheme="minorEastAsia" w:hAnsiTheme="minorHAnsi" w:cstheme="minorBidi"/>
              <w:noProof/>
              <w:color w:val="auto"/>
              <w:sz w:val="22"/>
              <w:lang w:eastAsia="hu-HU"/>
            </w:rPr>
          </w:pPr>
          <w:hyperlink w:anchor="_Toc84419679" w:history="1">
            <w:r w:rsidRPr="00817D25">
              <w:rPr>
                <w:rStyle w:val="Hiperhivatkozs"/>
                <w:noProof/>
                <w:lang w:val="en-GB"/>
              </w:rPr>
              <w:t>2.1.1.</w:t>
            </w:r>
            <w:r>
              <w:rPr>
                <w:rFonts w:asciiTheme="minorHAnsi" w:eastAsiaTheme="minorEastAsia" w:hAnsiTheme="minorHAnsi" w:cstheme="minorBidi"/>
                <w:noProof/>
                <w:color w:val="auto"/>
                <w:sz w:val="22"/>
                <w:lang w:eastAsia="hu-HU"/>
              </w:rPr>
              <w:tab/>
            </w:r>
            <w:r w:rsidRPr="00817D25">
              <w:rPr>
                <w:rStyle w:val="Hiperhivatkozs"/>
                <w:noProof/>
                <w:lang w:val="en-GB"/>
              </w:rPr>
              <w:t>Rules of Bibliography references in the text</w:t>
            </w:r>
            <w:r>
              <w:rPr>
                <w:noProof/>
                <w:webHidden/>
              </w:rPr>
              <w:tab/>
            </w:r>
            <w:r>
              <w:rPr>
                <w:noProof/>
                <w:webHidden/>
              </w:rPr>
              <w:fldChar w:fldCharType="begin"/>
            </w:r>
            <w:r>
              <w:rPr>
                <w:noProof/>
                <w:webHidden/>
              </w:rPr>
              <w:instrText xml:space="preserve"> PAGEREF _Toc84419679 \h </w:instrText>
            </w:r>
            <w:r>
              <w:rPr>
                <w:noProof/>
                <w:webHidden/>
              </w:rPr>
            </w:r>
            <w:r>
              <w:rPr>
                <w:noProof/>
                <w:webHidden/>
              </w:rPr>
              <w:fldChar w:fldCharType="separate"/>
            </w:r>
            <w:r>
              <w:rPr>
                <w:noProof/>
                <w:webHidden/>
              </w:rPr>
              <w:t>2</w:t>
            </w:r>
            <w:r>
              <w:rPr>
                <w:noProof/>
                <w:webHidden/>
              </w:rPr>
              <w:fldChar w:fldCharType="end"/>
            </w:r>
          </w:hyperlink>
        </w:p>
        <w:p w14:paraId="39764045" w14:textId="02686C98" w:rsidR="00E43EF0" w:rsidRDefault="00E43EF0">
          <w:pPr>
            <w:pStyle w:val="TJ3"/>
            <w:rPr>
              <w:rFonts w:asciiTheme="minorHAnsi" w:eastAsiaTheme="minorEastAsia" w:hAnsiTheme="minorHAnsi" w:cstheme="minorBidi"/>
              <w:noProof/>
              <w:color w:val="auto"/>
              <w:sz w:val="22"/>
              <w:lang w:eastAsia="hu-HU"/>
            </w:rPr>
          </w:pPr>
          <w:hyperlink w:anchor="_Toc84419680" w:history="1">
            <w:r w:rsidRPr="00817D25">
              <w:rPr>
                <w:rStyle w:val="Hiperhivatkozs"/>
                <w:noProof/>
                <w:lang w:val="en-GB"/>
              </w:rPr>
              <w:t>2.1.2.</w:t>
            </w:r>
            <w:r>
              <w:rPr>
                <w:rFonts w:asciiTheme="minorHAnsi" w:eastAsiaTheme="minorEastAsia" w:hAnsiTheme="minorHAnsi" w:cstheme="minorBidi"/>
                <w:noProof/>
                <w:color w:val="auto"/>
                <w:sz w:val="22"/>
                <w:lang w:eastAsia="hu-HU"/>
              </w:rPr>
              <w:tab/>
            </w:r>
            <w:r w:rsidRPr="00817D25">
              <w:rPr>
                <w:rStyle w:val="Hiperhivatkozs"/>
                <w:noProof/>
                <w:lang w:val="en-GB"/>
              </w:rPr>
              <w:t>Consequences of image references</w:t>
            </w:r>
            <w:r>
              <w:rPr>
                <w:noProof/>
                <w:webHidden/>
              </w:rPr>
              <w:tab/>
            </w:r>
            <w:r>
              <w:rPr>
                <w:noProof/>
                <w:webHidden/>
              </w:rPr>
              <w:fldChar w:fldCharType="begin"/>
            </w:r>
            <w:r>
              <w:rPr>
                <w:noProof/>
                <w:webHidden/>
              </w:rPr>
              <w:instrText xml:space="preserve"> PAGEREF _Toc84419680 \h </w:instrText>
            </w:r>
            <w:r>
              <w:rPr>
                <w:noProof/>
                <w:webHidden/>
              </w:rPr>
            </w:r>
            <w:r>
              <w:rPr>
                <w:noProof/>
                <w:webHidden/>
              </w:rPr>
              <w:fldChar w:fldCharType="separate"/>
            </w:r>
            <w:r>
              <w:rPr>
                <w:noProof/>
                <w:webHidden/>
              </w:rPr>
              <w:t>3</w:t>
            </w:r>
            <w:r>
              <w:rPr>
                <w:noProof/>
                <w:webHidden/>
              </w:rPr>
              <w:fldChar w:fldCharType="end"/>
            </w:r>
          </w:hyperlink>
        </w:p>
        <w:p w14:paraId="088C7C00" w14:textId="62993CC7" w:rsidR="00E43EF0" w:rsidRDefault="00E43EF0">
          <w:pPr>
            <w:pStyle w:val="TJ3"/>
            <w:rPr>
              <w:rFonts w:asciiTheme="minorHAnsi" w:eastAsiaTheme="minorEastAsia" w:hAnsiTheme="minorHAnsi" w:cstheme="minorBidi"/>
              <w:noProof/>
              <w:color w:val="auto"/>
              <w:sz w:val="22"/>
              <w:lang w:eastAsia="hu-HU"/>
            </w:rPr>
          </w:pPr>
          <w:hyperlink w:anchor="_Toc84419681" w:history="1">
            <w:r w:rsidRPr="00817D25">
              <w:rPr>
                <w:rStyle w:val="Hiperhivatkozs"/>
                <w:noProof/>
                <w:lang w:val="en-GB"/>
              </w:rPr>
              <w:t>2.1.1.</w:t>
            </w:r>
            <w:r>
              <w:rPr>
                <w:rFonts w:asciiTheme="minorHAnsi" w:eastAsiaTheme="minorEastAsia" w:hAnsiTheme="minorHAnsi" w:cstheme="minorBidi"/>
                <w:noProof/>
                <w:color w:val="auto"/>
                <w:sz w:val="22"/>
                <w:lang w:eastAsia="hu-HU"/>
              </w:rPr>
              <w:tab/>
            </w:r>
            <w:r w:rsidRPr="00817D25">
              <w:rPr>
                <w:rStyle w:val="Hiperhivatkozs"/>
                <w:noProof/>
                <w:lang w:val="en-GB"/>
              </w:rPr>
              <w:t>Requirements for eference of tables</w:t>
            </w:r>
            <w:r>
              <w:rPr>
                <w:noProof/>
                <w:webHidden/>
              </w:rPr>
              <w:tab/>
            </w:r>
            <w:r>
              <w:rPr>
                <w:noProof/>
                <w:webHidden/>
              </w:rPr>
              <w:fldChar w:fldCharType="begin"/>
            </w:r>
            <w:r>
              <w:rPr>
                <w:noProof/>
                <w:webHidden/>
              </w:rPr>
              <w:instrText xml:space="preserve"> PAGEREF _Toc84419681 \h </w:instrText>
            </w:r>
            <w:r>
              <w:rPr>
                <w:noProof/>
                <w:webHidden/>
              </w:rPr>
            </w:r>
            <w:r>
              <w:rPr>
                <w:noProof/>
                <w:webHidden/>
              </w:rPr>
              <w:fldChar w:fldCharType="separate"/>
            </w:r>
            <w:r>
              <w:rPr>
                <w:noProof/>
                <w:webHidden/>
              </w:rPr>
              <w:t>4</w:t>
            </w:r>
            <w:r>
              <w:rPr>
                <w:noProof/>
                <w:webHidden/>
              </w:rPr>
              <w:fldChar w:fldCharType="end"/>
            </w:r>
          </w:hyperlink>
        </w:p>
        <w:p w14:paraId="107DB2D1" w14:textId="1CB4ABBF" w:rsidR="00E43EF0" w:rsidRDefault="00E43EF0">
          <w:pPr>
            <w:pStyle w:val="TJ3"/>
            <w:rPr>
              <w:rFonts w:asciiTheme="minorHAnsi" w:eastAsiaTheme="minorEastAsia" w:hAnsiTheme="minorHAnsi" w:cstheme="minorBidi"/>
              <w:noProof/>
              <w:color w:val="auto"/>
              <w:sz w:val="22"/>
              <w:lang w:eastAsia="hu-HU"/>
            </w:rPr>
          </w:pPr>
          <w:hyperlink w:anchor="_Toc84419682" w:history="1">
            <w:r w:rsidRPr="00817D25">
              <w:rPr>
                <w:rStyle w:val="Hiperhivatkozs"/>
                <w:noProof/>
                <w:lang w:val="en-GB"/>
              </w:rPr>
              <w:t>2.1.2.</w:t>
            </w:r>
            <w:r>
              <w:rPr>
                <w:rFonts w:asciiTheme="minorHAnsi" w:eastAsiaTheme="minorEastAsia" w:hAnsiTheme="minorHAnsi" w:cstheme="minorBidi"/>
                <w:noProof/>
                <w:color w:val="auto"/>
                <w:sz w:val="22"/>
                <w:lang w:eastAsia="hu-HU"/>
              </w:rPr>
              <w:tab/>
            </w:r>
            <w:r w:rsidRPr="00817D25">
              <w:rPr>
                <w:rStyle w:val="Hiperhivatkozs"/>
                <w:noProof/>
                <w:lang w:val="en-GB"/>
              </w:rPr>
              <w:t>Requirements for reference of annexes</w:t>
            </w:r>
            <w:r>
              <w:rPr>
                <w:noProof/>
                <w:webHidden/>
              </w:rPr>
              <w:tab/>
            </w:r>
            <w:r>
              <w:rPr>
                <w:noProof/>
                <w:webHidden/>
              </w:rPr>
              <w:fldChar w:fldCharType="begin"/>
            </w:r>
            <w:r>
              <w:rPr>
                <w:noProof/>
                <w:webHidden/>
              </w:rPr>
              <w:instrText xml:space="preserve"> PAGEREF _Toc84419682 \h </w:instrText>
            </w:r>
            <w:r>
              <w:rPr>
                <w:noProof/>
                <w:webHidden/>
              </w:rPr>
            </w:r>
            <w:r>
              <w:rPr>
                <w:noProof/>
                <w:webHidden/>
              </w:rPr>
              <w:fldChar w:fldCharType="separate"/>
            </w:r>
            <w:r>
              <w:rPr>
                <w:noProof/>
                <w:webHidden/>
              </w:rPr>
              <w:t>4</w:t>
            </w:r>
            <w:r>
              <w:rPr>
                <w:noProof/>
                <w:webHidden/>
              </w:rPr>
              <w:fldChar w:fldCharType="end"/>
            </w:r>
          </w:hyperlink>
        </w:p>
        <w:p w14:paraId="4141B2D9" w14:textId="1A634B4C" w:rsidR="00E43EF0" w:rsidRDefault="00E43EF0">
          <w:pPr>
            <w:pStyle w:val="TJ2"/>
            <w:rPr>
              <w:rFonts w:asciiTheme="minorHAnsi" w:eastAsiaTheme="minorEastAsia" w:hAnsiTheme="minorHAnsi" w:cstheme="minorBidi"/>
              <w:noProof/>
              <w:color w:val="auto"/>
              <w:sz w:val="22"/>
              <w:lang w:eastAsia="hu-HU"/>
            </w:rPr>
          </w:pPr>
          <w:hyperlink w:anchor="_Toc84419683" w:history="1">
            <w:r w:rsidRPr="00817D25">
              <w:rPr>
                <w:rStyle w:val="Hiperhivatkozs"/>
                <w:noProof/>
                <w:lang w:val="en-GB"/>
              </w:rPr>
              <w:t>2.2.</w:t>
            </w:r>
            <w:r>
              <w:rPr>
                <w:rFonts w:asciiTheme="minorHAnsi" w:eastAsiaTheme="minorEastAsia" w:hAnsiTheme="minorHAnsi" w:cstheme="minorBidi"/>
                <w:noProof/>
                <w:color w:val="auto"/>
                <w:sz w:val="22"/>
                <w:lang w:eastAsia="hu-HU"/>
              </w:rPr>
              <w:tab/>
            </w:r>
            <w:r w:rsidRPr="00817D25">
              <w:rPr>
                <w:rStyle w:val="Hiperhivatkozs"/>
                <w:noProof/>
                <w:lang w:val="en-GB"/>
              </w:rPr>
              <w:t>Source code in the text</w:t>
            </w:r>
            <w:r>
              <w:rPr>
                <w:noProof/>
                <w:webHidden/>
              </w:rPr>
              <w:tab/>
            </w:r>
            <w:r>
              <w:rPr>
                <w:noProof/>
                <w:webHidden/>
              </w:rPr>
              <w:fldChar w:fldCharType="begin"/>
            </w:r>
            <w:r>
              <w:rPr>
                <w:noProof/>
                <w:webHidden/>
              </w:rPr>
              <w:instrText xml:space="preserve"> PAGEREF _Toc84419683 \h </w:instrText>
            </w:r>
            <w:r>
              <w:rPr>
                <w:noProof/>
                <w:webHidden/>
              </w:rPr>
            </w:r>
            <w:r>
              <w:rPr>
                <w:noProof/>
                <w:webHidden/>
              </w:rPr>
              <w:fldChar w:fldCharType="separate"/>
            </w:r>
            <w:r>
              <w:rPr>
                <w:noProof/>
                <w:webHidden/>
              </w:rPr>
              <w:t>5</w:t>
            </w:r>
            <w:r>
              <w:rPr>
                <w:noProof/>
                <w:webHidden/>
              </w:rPr>
              <w:fldChar w:fldCharType="end"/>
            </w:r>
          </w:hyperlink>
        </w:p>
        <w:p w14:paraId="10770E25" w14:textId="5155BD33" w:rsidR="00E43EF0" w:rsidRDefault="00E43EF0">
          <w:pPr>
            <w:pStyle w:val="TJ1"/>
            <w:rPr>
              <w:rFonts w:asciiTheme="minorHAnsi" w:eastAsiaTheme="minorEastAsia" w:hAnsiTheme="minorHAnsi" w:cstheme="minorBidi"/>
              <w:noProof/>
              <w:color w:val="auto"/>
              <w:sz w:val="22"/>
              <w:lang w:eastAsia="hu-HU"/>
            </w:rPr>
          </w:pPr>
          <w:hyperlink w:anchor="_Toc84419684" w:history="1">
            <w:r w:rsidRPr="00817D25">
              <w:rPr>
                <w:rStyle w:val="Hiperhivatkozs"/>
                <w:noProof/>
                <w:lang w:val="en-GB"/>
              </w:rPr>
              <w:t>3.</w:t>
            </w:r>
            <w:r>
              <w:rPr>
                <w:rFonts w:asciiTheme="minorHAnsi" w:eastAsiaTheme="minorEastAsia" w:hAnsiTheme="minorHAnsi" w:cstheme="minorBidi"/>
                <w:noProof/>
                <w:color w:val="auto"/>
                <w:sz w:val="22"/>
                <w:lang w:eastAsia="hu-HU"/>
              </w:rPr>
              <w:tab/>
            </w:r>
            <w:r w:rsidRPr="00817D25">
              <w:rPr>
                <w:rStyle w:val="Hiperhivatkozs"/>
                <w:noProof/>
                <w:lang w:val="en-GB"/>
              </w:rPr>
              <w:t>Summary</w:t>
            </w:r>
            <w:r>
              <w:rPr>
                <w:noProof/>
                <w:webHidden/>
              </w:rPr>
              <w:tab/>
            </w:r>
            <w:r>
              <w:rPr>
                <w:noProof/>
                <w:webHidden/>
              </w:rPr>
              <w:fldChar w:fldCharType="begin"/>
            </w:r>
            <w:r>
              <w:rPr>
                <w:noProof/>
                <w:webHidden/>
              </w:rPr>
              <w:instrText xml:space="preserve"> PAGEREF _Toc84419684 \h </w:instrText>
            </w:r>
            <w:r>
              <w:rPr>
                <w:noProof/>
                <w:webHidden/>
              </w:rPr>
            </w:r>
            <w:r>
              <w:rPr>
                <w:noProof/>
                <w:webHidden/>
              </w:rPr>
              <w:fldChar w:fldCharType="separate"/>
            </w:r>
            <w:r>
              <w:rPr>
                <w:noProof/>
                <w:webHidden/>
              </w:rPr>
              <w:t>6</w:t>
            </w:r>
            <w:r>
              <w:rPr>
                <w:noProof/>
                <w:webHidden/>
              </w:rPr>
              <w:fldChar w:fldCharType="end"/>
            </w:r>
          </w:hyperlink>
        </w:p>
        <w:p w14:paraId="426656B7" w14:textId="1688FC25" w:rsidR="00E43EF0" w:rsidRDefault="00E43EF0">
          <w:pPr>
            <w:pStyle w:val="TJ1"/>
            <w:rPr>
              <w:rFonts w:asciiTheme="minorHAnsi" w:eastAsiaTheme="minorEastAsia" w:hAnsiTheme="minorHAnsi" w:cstheme="minorBidi"/>
              <w:noProof/>
              <w:color w:val="auto"/>
              <w:sz w:val="22"/>
              <w:lang w:eastAsia="hu-HU"/>
            </w:rPr>
          </w:pPr>
          <w:hyperlink w:anchor="_Toc84419685" w:history="1">
            <w:r w:rsidRPr="00817D25">
              <w:rPr>
                <w:rStyle w:val="Hiperhivatkozs"/>
                <w:noProof/>
                <w:lang w:val="en-GB"/>
              </w:rPr>
              <w:t>Bibliography</w:t>
            </w:r>
            <w:r>
              <w:rPr>
                <w:noProof/>
                <w:webHidden/>
              </w:rPr>
              <w:tab/>
            </w:r>
            <w:r>
              <w:rPr>
                <w:noProof/>
                <w:webHidden/>
              </w:rPr>
              <w:fldChar w:fldCharType="begin"/>
            </w:r>
            <w:r>
              <w:rPr>
                <w:noProof/>
                <w:webHidden/>
              </w:rPr>
              <w:instrText xml:space="preserve"> PAGEREF _Toc84419685 \h </w:instrText>
            </w:r>
            <w:r>
              <w:rPr>
                <w:noProof/>
                <w:webHidden/>
              </w:rPr>
            </w:r>
            <w:r>
              <w:rPr>
                <w:noProof/>
                <w:webHidden/>
              </w:rPr>
              <w:fldChar w:fldCharType="separate"/>
            </w:r>
            <w:r>
              <w:rPr>
                <w:noProof/>
                <w:webHidden/>
              </w:rPr>
              <w:t>7</w:t>
            </w:r>
            <w:r>
              <w:rPr>
                <w:noProof/>
                <w:webHidden/>
              </w:rPr>
              <w:fldChar w:fldCharType="end"/>
            </w:r>
          </w:hyperlink>
        </w:p>
        <w:p w14:paraId="6B1989F0" w14:textId="6CB7EFC3" w:rsidR="00E43EF0" w:rsidRDefault="00E43EF0">
          <w:pPr>
            <w:pStyle w:val="TJ1"/>
            <w:rPr>
              <w:rFonts w:asciiTheme="minorHAnsi" w:eastAsiaTheme="minorEastAsia" w:hAnsiTheme="minorHAnsi" w:cstheme="minorBidi"/>
              <w:noProof/>
              <w:color w:val="auto"/>
              <w:sz w:val="22"/>
              <w:lang w:eastAsia="hu-HU"/>
            </w:rPr>
          </w:pPr>
          <w:hyperlink w:anchor="_Toc84419686" w:history="1">
            <w:r w:rsidRPr="00817D25">
              <w:rPr>
                <w:rStyle w:val="Hiperhivatkozs"/>
                <w:noProof/>
                <w:lang w:val="en-GB"/>
              </w:rPr>
              <w:t>List of Figures</w:t>
            </w:r>
            <w:r>
              <w:rPr>
                <w:noProof/>
                <w:webHidden/>
              </w:rPr>
              <w:tab/>
            </w:r>
            <w:r>
              <w:rPr>
                <w:noProof/>
                <w:webHidden/>
              </w:rPr>
              <w:fldChar w:fldCharType="begin"/>
            </w:r>
            <w:r>
              <w:rPr>
                <w:noProof/>
                <w:webHidden/>
              </w:rPr>
              <w:instrText xml:space="preserve"> PAGEREF _Toc84419686 \h </w:instrText>
            </w:r>
            <w:r>
              <w:rPr>
                <w:noProof/>
                <w:webHidden/>
              </w:rPr>
            </w:r>
            <w:r>
              <w:rPr>
                <w:noProof/>
                <w:webHidden/>
              </w:rPr>
              <w:fldChar w:fldCharType="separate"/>
            </w:r>
            <w:r>
              <w:rPr>
                <w:noProof/>
                <w:webHidden/>
              </w:rPr>
              <w:t>8</w:t>
            </w:r>
            <w:r>
              <w:rPr>
                <w:noProof/>
                <w:webHidden/>
              </w:rPr>
              <w:fldChar w:fldCharType="end"/>
            </w:r>
          </w:hyperlink>
        </w:p>
        <w:p w14:paraId="4DCDA5C3" w14:textId="35465399" w:rsidR="00E43EF0" w:rsidRDefault="00E43EF0">
          <w:pPr>
            <w:pStyle w:val="TJ1"/>
            <w:rPr>
              <w:rFonts w:asciiTheme="minorHAnsi" w:eastAsiaTheme="minorEastAsia" w:hAnsiTheme="minorHAnsi" w:cstheme="minorBidi"/>
              <w:noProof/>
              <w:color w:val="auto"/>
              <w:sz w:val="22"/>
              <w:lang w:eastAsia="hu-HU"/>
            </w:rPr>
          </w:pPr>
          <w:hyperlink w:anchor="_Toc84419687" w:history="1">
            <w:r w:rsidRPr="00817D25">
              <w:rPr>
                <w:rStyle w:val="Hiperhivatkozs"/>
                <w:noProof/>
                <w:lang w:val="en-GB"/>
              </w:rPr>
              <w:t>List of Tables</w:t>
            </w:r>
            <w:r>
              <w:rPr>
                <w:noProof/>
                <w:webHidden/>
              </w:rPr>
              <w:tab/>
            </w:r>
            <w:r>
              <w:rPr>
                <w:noProof/>
                <w:webHidden/>
              </w:rPr>
              <w:fldChar w:fldCharType="begin"/>
            </w:r>
            <w:r>
              <w:rPr>
                <w:noProof/>
                <w:webHidden/>
              </w:rPr>
              <w:instrText xml:space="preserve"> PAGEREF _Toc84419687 \h </w:instrText>
            </w:r>
            <w:r>
              <w:rPr>
                <w:noProof/>
                <w:webHidden/>
              </w:rPr>
            </w:r>
            <w:r>
              <w:rPr>
                <w:noProof/>
                <w:webHidden/>
              </w:rPr>
              <w:fldChar w:fldCharType="separate"/>
            </w:r>
            <w:r>
              <w:rPr>
                <w:noProof/>
                <w:webHidden/>
              </w:rPr>
              <w:t>9</w:t>
            </w:r>
            <w:r>
              <w:rPr>
                <w:noProof/>
                <w:webHidden/>
              </w:rPr>
              <w:fldChar w:fldCharType="end"/>
            </w:r>
          </w:hyperlink>
        </w:p>
        <w:p w14:paraId="655D0121" w14:textId="3393CE23" w:rsidR="00E43EF0" w:rsidRDefault="00E43EF0">
          <w:pPr>
            <w:pStyle w:val="TJ1"/>
            <w:rPr>
              <w:rFonts w:asciiTheme="minorHAnsi" w:eastAsiaTheme="minorEastAsia" w:hAnsiTheme="minorHAnsi" w:cstheme="minorBidi"/>
              <w:noProof/>
              <w:color w:val="auto"/>
              <w:sz w:val="22"/>
              <w:lang w:eastAsia="hu-HU"/>
            </w:rPr>
          </w:pPr>
          <w:hyperlink w:anchor="_Toc84419688" w:history="1">
            <w:r w:rsidRPr="00817D25">
              <w:rPr>
                <w:rStyle w:val="Hiperhivatkozs"/>
                <w:noProof/>
                <w:lang w:val="en-GB"/>
              </w:rPr>
              <w:t>List of annexes</w:t>
            </w:r>
            <w:r>
              <w:rPr>
                <w:noProof/>
                <w:webHidden/>
              </w:rPr>
              <w:tab/>
            </w:r>
            <w:r>
              <w:rPr>
                <w:noProof/>
                <w:webHidden/>
              </w:rPr>
              <w:fldChar w:fldCharType="begin"/>
            </w:r>
            <w:r>
              <w:rPr>
                <w:noProof/>
                <w:webHidden/>
              </w:rPr>
              <w:instrText xml:space="preserve"> PAGEREF _Toc84419688 \h </w:instrText>
            </w:r>
            <w:r>
              <w:rPr>
                <w:noProof/>
                <w:webHidden/>
              </w:rPr>
            </w:r>
            <w:r>
              <w:rPr>
                <w:noProof/>
                <w:webHidden/>
              </w:rPr>
              <w:fldChar w:fldCharType="separate"/>
            </w:r>
            <w:r>
              <w:rPr>
                <w:noProof/>
                <w:webHidden/>
              </w:rPr>
              <w:t>10</w:t>
            </w:r>
            <w:r>
              <w:rPr>
                <w:noProof/>
                <w:webHidden/>
              </w:rPr>
              <w:fldChar w:fldCharType="end"/>
            </w:r>
          </w:hyperlink>
        </w:p>
        <w:p w14:paraId="3C014048" w14:textId="2F5398DA" w:rsidR="00E43EF0" w:rsidRDefault="00E43EF0">
          <w:pPr>
            <w:pStyle w:val="TJ1"/>
            <w:rPr>
              <w:rFonts w:asciiTheme="minorHAnsi" w:eastAsiaTheme="minorEastAsia" w:hAnsiTheme="minorHAnsi" w:cstheme="minorBidi"/>
              <w:noProof/>
              <w:color w:val="auto"/>
              <w:sz w:val="22"/>
              <w:lang w:eastAsia="hu-HU"/>
            </w:rPr>
          </w:pPr>
          <w:hyperlink w:anchor="_Toc84419689" w:history="1">
            <w:r w:rsidRPr="00817D25">
              <w:rPr>
                <w:rStyle w:val="Hiperhivatkozs"/>
                <w:noProof/>
                <w:lang w:val="en-GB"/>
              </w:rPr>
              <w:t>Annex 1. Efficiency of combat nerve gases</w:t>
            </w:r>
            <w:r>
              <w:rPr>
                <w:noProof/>
                <w:webHidden/>
              </w:rPr>
              <w:tab/>
            </w:r>
            <w:r>
              <w:rPr>
                <w:noProof/>
                <w:webHidden/>
              </w:rPr>
              <w:fldChar w:fldCharType="begin"/>
            </w:r>
            <w:r>
              <w:rPr>
                <w:noProof/>
                <w:webHidden/>
              </w:rPr>
              <w:instrText xml:space="preserve"> PAGEREF _Toc84419689 \h </w:instrText>
            </w:r>
            <w:r>
              <w:rPr>
                <w:noProof/>
                <w:webHidden/>
              </w:rPr>
            </w:r>
            <w:r>
              <w:rPr>
                <w:noProof/>
                <w:webHidden/>
              </w:rPr>
              <w:fldChar w:fldCharType="separate"/>
            </w:r>
            <w:r>
              <w:rPr>
                <w:noProof/>
                <w:webHidden/>
              </w:rPr>
              <w:t>11</w:t>
            </w:r>
            <w:r>
              <w:rPr>
                <w:noProof/>
                <w:webHidden/>
              </w:rPr>
              <w:fldChar w:fldCharType="end"/>
            </w:r>
          </w:hyperlink>
        </w:p>
        <w:p w14:paraId="04CEB58B" w14:textId="170BD636" w:rsidR="00A722CB" w:rsidRPr="00155491" w:rsidRDefault="00A722CB">
          <w:pPr>
            <w:rPr>
              <w:lang w:val="en-GB"/>
            </w:rPr>
          </w:pPr>
          <w:r w:rsidRPr="00155491">
            <w:rPr>
              <w:b/>
              <w:bCs/>
              <w:lang w:val="en-GB"/>
            </w:rPr>
            <w:fldChar w:fldCharType="end"/>
          </w:r>
        </w:p>
      </w:sdtContent>
    </w:sdt>
    <w:p w14:paraId="09174814" w14:textId="77777777" w:rsidR="007F4755" w:rsidRPr="00155491" w:rsidRDefault="007F4755" w:rsidP="00A92FA0">
      <w:pPr>
        <w:rPr>
          <w:lang w:val="en-GB"/>
        </w:rPr>
        <w:sectPr w:rsidR="007F4755" w:rsidRPr="00155491" w:rsidSect="000475D8">
          <w:footerReference w:type="default" r:id="rId11"/>
          <w:pgSz w:w="11906" w:h="16838"/>
          <w:pgMar w:top="1418" w:right="1418" w:bottom="1418" w:left="1418" w:header="709" w:footer="709" w:gutter="567"/>
          <w:pgNumType w:fmt="lowerRoman" w:start="1"/>
          <w:cols w:space="708"/>
          <w:docGrid w:linePitch="360"/>
        </w:sectPr>
      </w:pPr>
    </w:p>
    <w:p w14:paraId="5D34CBAE" w14:textId="1C8ABC20" w:rsidR="00FF21F6" w:rsidRPr="00155491" w:rsidRDefault="009073F1" w:rsidP="00B2545E">
      <w:pPr>
        <w:pStyle w:val="Cmsor1"/>
        <w:rPr>
          <w:lang w:val="en-GB"/>
        </w:rPr>
      </w:pPr>
      <w:bookmarkStart w:id="0" w:name="_Toc84419674"/>
      <w:r w:rsidRPr="00155491">
        <w:rPr>
          <w:lang w:val="en-GB"/>
        </w:rPr>
        <w:lastRenderedPageBreak/>
        <w:t>Introduction</w:t>
      </w:r>
      <w:bookmarkEnd w:id="0"/>
    </w:p>
    <w:p w14:paraId="6CE65EAE" w14:textId="7CB7085B" w:rsidR="00CC75D9" w:rsidRPr="00155491" w:rsidRDefault="00CC75D9" w:rsidP="007F4755">
      <w:pPr>
        <w:rPr>
          <w:color w:val="2E74B5" w:themeColor="accent5" w:themeShade="BF"/>
          <w:lang w:val="en-GB"/>
        </w:rPr>
      </w:pPr>
      <w:r w:rsidRPr="00155491">
        <w:rPr>
          <w:color w:val="2E74B5" w:themeColor="accent5" w:themeShade="BF"/>
          <w:lang w:val="en-GB"/>
        </w:rPr>
        <w:t xml:space="preserve">The </w:t>
      </w:r>
      <w:r w:rsidR="00912D62">
        <w:rPr>
          <w:color w:val="2E74B5" w:themeColor="accent5" w:themeShade="BF"/>
          <w:lang w:val="en-GB"/>
        </w:rPr>
        <w:t>Candidate</w:t>
      </w:r>
      <w:r w:rsidRPr="00155491">
        <w:rPr>
          <w:color w:val="2E74B5" w:themeColor="accent5" w:themeShade="BF"/>
          <w:lang w:val="en-GB"/>
        </w:rPr>
        <w:t xml:space="preserve"> justifies the choice of topic, its theoretical and practical significance, formulates the objectives and research methods. </w:t>
      </w:r>
    </w:p>
    <w:p w14:paraId="1F4E6292" w14:textId="69771EFC" w:rsidR="00CC75D9" w:rsidRPr="00155491" w:rsidRDefault="00CC75D9" w:rsidP="007F4755">
      <w:pPr>
        <w:rPr>
          <w:color w:val="2E74B5" w:themeColor="accent5" w:themeShade="BF"/>
          <w:lang w:val="en-GB"/>
        </w:rPr>
      </w:pPr>
      <w:r w:rsidRPr="00155491">
        <w:rPr>
          <w:color w:val="2E74B5" w:themeColor="accent5" w:themeShade="BF"/>
          <w:lang w:val="en-GB"/>
        </w:rPr>
        <w:t xml:space="preserve">The </w:t>
      </w:r>
      <w:r w:rsidR="00912D62">
        <w:rPr>
          <w:color w:val="2E74B5" w:themeColor="accent5" w:themeShade="BF"/>
          <w:lang w:val="en-GB"/>
        </w:rPr>
        <w:t>Candidate</w:t>
      </w:r>
      <w:r w:rsidRPr="00155491">
        <w:rPr>
          <w:color w:val="2E74B5" w:themeColor="accent5" w:themeShade="BF"/>
          <w:lang w:val="en-GB"/>
        </w:rPr>
        <w:t xml:space="preserve"> describes the information related to the chosen topic, presents the goal set for his / her dissertation briefly. Describes the reasons why he / she chose this topic or task, why he / she considers it timely and important.</w:t>
      </w:r>
    </w:p>
    <w:p w14:paraId="0EC8F88F" w14:textId="40C6AC42" w:rsidR="00D30ABE" w:rsidRPr="00EA1C01" w:rsidRDefault="00EA1C01" w:rsidP="00B2545E">
      <w:pPr>
        <w:pStyle w:val="Cmsor2"/>
        <w:rPr>
          <w:color w:val="2E74B5" w:themeColor="accent5" w:themeShade="BF"/>
          <w:lang w:val="en-GB"/>
        </w:rPr>
      </w:pPr>
      <w:r w:rsidRPr="00EA1C01">
        <w:rPr>
          <w:color w:val="2E74B5" w:themeColor="accent5" w:themeShade="BF"/>
          <w:lang w:val="en-GB"/>
        </w:rPr>
        <w:t>The content and format requirements of TDK essay</w:t>
      </w:r>
    </w:p>
    <w:p w14:paraId="605F72C0" w14:textId="1A344C40" w:rsidR="00EA1C01" w:rsidRPr="00EA1C01" w:rsidRDefault="00EA1C01" w:rsidP="00EA1C01">
      <w:pPr>
        <w:rPr>
          <w:color w:val="2E74B5" w:themeColor="accent5" w:themeShade="BF"/>
          <w:lang w:val="en"/>
        </w:rPr>
      </w:pPr>
      <w:r w:rsidRPr="00EA1C01">
        <w:rPr>
          <w:color w:val="2E74B5" w:themeColor="accent5" w:themeShade="BF"/>
          <w:lang w:val="en"/>
        </w:rPr>
        <w:t xml:space="preserve">The TDK </w:t>
      </w:r>
      <w:r w:rsidR="001C6945">
        <w:rPr>
          <w:color w:val="2E74B5" w:themeColor="accent5" w:themeShade="BF"/>
          <w:lang w:val="en"/>
        </w:rPr>
        <w:t>essay</w:t>
      </w:r>
      <w:r w:rsidRPr="00EA1C01">
        <w:rPr>
          <w:color w:val="2E74B5" w:themeColor="accent5" w:themeShade="BF"/>
          <w:lang w:val="en"/>
        </w:rPr>
        <w:t xml:space="preserve"> must be prepared using a computer text editor as follows: </w:t>
      </w:r>
    </w:p>
    <w:p w14:paraId="5ABC8C13" w14:textId="77777777" w:rsidR="00EA1C01" w:rsidRPr="00EA1C01" w:rsidRDefault="00EA1C01" w:rsidP="00EA1C01">
      <w:pPr>
        <w:pStyle w:val="Listaszerbekezds"/>
        <w:numPr>
          <w:ilvl w:val="0"/>
          <w:numId w:val="20"/>
        </w:numPr>
        <w:rPr>
          <w:color w:val="2E74B5" w:themeColor="accent5" w:themeShade="BF"/>
          <w:lang w:val="en"/>
        </w:rPr>
      </w:pPr>
      <w:r w:rsidRPr="00EA1C01">
        <w:rPr>
          <w:b/>
          <w:bCs/>
          <w:color w:val="2E74B5" w:themeColor="accent5" w:themeShade="BF"/>
          <w:lang w:val="en"/>
        </w:rPr>
        <w:t>Formatting of body text:</w:t>
      </w:r>
      <w:r w:rsidRPr="00EA1C01">
        <w:rPr>
          <w:color w:val="2E74B5" w:themeColor="accent5" w:themeShade="BF"/>
          <w:lang w:val="en"/>
        </w:rPr>
        <w:t xml:space="preserve"> Times New Roman font, font size 12, 1 cm first line indented, double-spaced, 3.0 cm margin on the left side, 2.5 cm margin on the right side, bottom and top. </w:t>
      </w:r>
    </w:p>
    <w:p w14:paraId="11F6388E" w14:textId="48C222C4" w:rsidR="00D60545" w:rsidRPr="00EA1C01" w:rsidRDefault="00EA1C01" w:rsidP="00EA1C01">
      <w:pPr>
        <w:pStyle w:val="Listaszerbekezds"/>
        <w:numPr>
          <w:ilvl w:val="0"/>
          <w:numId w:val="20"/>
        </w:numPr>
        <w:rPr>
          <w:color w:val="2E74B5" w:themeColor="accent5" w:themeShade="BF"/>
          <w:lang w:val="en-GB"/>
        </w:rPr>
      </w:pPr>
      <w:r w:rsidRPr="00EA1C01">
        <w:rPr>
          <w:b/>
          <w:bCs/>
          <w:color w:val="2E74B5" w:themeColor="accent5" w:themeShade="BF"/>
          <w:lang w:val="en"/>
        </w:rPr>
        <w:t>Length:</w:t>
      </w:r>
      <w:r w:rsidRPr="00EA1C01">
        <w:rPr>
          <w:color w:val="2E74B5" w:themeColor="accent5" w:themeShade="BF"/>
          <w:lang w:val="en"/>
        </w:rPr>
        <w:t xml:space="preserve"> The length of the main text (without the table of contents, bibliography, and appendices) must be at least 40,000 characters (minimum 25 pages), but papers longer than this can also be accepted (maximum 50 pages).</w:t>
      </w:r>
      <w:r w:rsidR="00CC75D9" w:rsidRPr="00EA1C01">
        <w:rPr>
          <w:color w:val="2E74B5" w:themeColor="accent5" w:themeShade="BF"/>
          <w:lang w:val="en-GB"/>
        </w:rPr>
        <w:t>…</w:t>
      </w:r>
    </w:p>
    <w:p w14:paraId="2DE467E5" w14:textId="5B8B175A" w:rsidR="00D30ABE" w:rsidRPr="00155491" w:rsidRDefault="00A019BE" w:rsidP="00A019BE">
      <w:pPr>
        <w:pStyle w:val="Cmsor2"/>
        <w:ind w:left="432"/>
        <w:rPr>
          <w:lang w:val="en-GB"/>
        </w:rPr>
      </w:pPr>
      <w:bookmarkStart w:id="1" w:name="_Toc84419676"/>
      <w:r>
        <w:rPr>
          <w:lang w:val="en-GB"/>
        </w:rPr>
        <w:t xml:space="preserve"> </w:t>
      </w:r>
      <w:r w:rsidR="009073F1" w:rsidRPr="00155491">
        <w:rPr>
          <w:lang w:val="en-GB"/>
        </w:rPr>
        <w:t>Structure of T</w:t>
      </w:r>
      <w:bookmarkEnd w:id="1"/>
      <w:r w:rsidR="00EA1C01">
        <w:rPr>
          <w:lang w:val="en-GB"/>
        </w:rPr>
        <w:t>DK essay</w:t>
      </w:r>
    </w:p>
    <w:p w14:paraId="6AF4D6A5" w14:textId="77777777" w:rsidR="00417AB4" w:rsidRPr="00417AB4" w:rsidRDefault="00417AB4" w:rsidP="00A019BE">
      <w:pPr>
        <w:pStyle w:val="Listaszerbekezds"/>
        <w:numPr>
          <w:ilvl w:val="0"/>
          <w:numId w:val="21"/>
        </w:numPr>
        <w:ind w:left="360"/>
        <w:rPr>
          <w:color w:val="2E74B5" w:themeColor="accent5" w:themeShade="BF"/>
          <w:lang w:val="en-GB"/>
        </w:rPr>
      </w:pPr>
      <w:r w:rsidRPr="00417AB4">
        <w:rPr>
          <w:color w:val="2E74B5" w:themeColor="accent5" w:themeShade="BF"/>
          <w:lang w:val="en-GB"/>
        </w:rPr>
        <w:t>table of contents</w:t>
      </w:r>
    </w:p>
    <w:p w14:paraId="4DDB5B39" w14:textId="77777777" w:rsidR="00417AB4" w:rsidRPr="00417AB4" w:rsidRDefault="00417AB4" w:rsidP="00A019BE">
      <w:pPr>
        <w:pStyle w:val="Listaszerbekezds"/>
        <w:numPr>
          <w:ilvl w:val="0"/>
          <w:numId w:val="21"/>
        </w:numPr>
        <w:ind w:left="360"/>
        <w:rPr>
          <w:color w:val="2E74B5" w:themeColor="accent5" w:themeShade="BF"/>
          <w:lang w:val="en-GB"/>
        </w:rPr>
      </w:pPr>
      <w:r w:rsidRPr="00417AB4">
        <w:rPr>
          <w:color w:val="2E74B5" w:themeColor="accent5" w:themeShade="BF"/>
          <w:lang w:val="en-GB"/>
        </w:rPr>
        <w:t>introduction</w:t>
      </w:r>
    </w:p>
    <w:p w14:paraId="734772A5" w14:textId="77777777" w:rsidR="00417AB4" w:rsidRPr="00417AB4" w:rsidRDefault="00417AB4" w:rsidP="00A019BE">
      <w:pPr>
        <w:pStyle w:val="Listaszerbekezds"/>
        <w:numPr>
          <w:ilvl w:val="0"/>
          <w:numId w:val="21"/>
        </w:numPr>
        <w:ind w:left="360"/>
        <w:rPr>
          <w:color w:val="2E74B5" w:themeColor="accent5" w:themeShade="BF"/>
          <w:lang w:val="en-GB"/>
        </w:rPr>
      </w:pPr>
      <w:r w:rsidRPr="00417AB4">
        <w:rPr>
          <w:color w:val="2E74B5" w:themeColor="accent5" w:themeShade="BF"/>
          <w:lang w:val="en-GB"/>
        </w:rPr>
        <w:t>development of the main text and theme</w:t>
      </w:r>
    </w:p>
    <w:p w14:paraId="17061516" w14:textId="77777777" w:rsidR="00417AB4" w:rsidRPr="00417AB4" w:rsidRDefault="00417AB4" w:rsidP="00A019BE">
      <w:pPr>
        <w:pStyle w:val="Listaszerbekezds"/>
        <w:numPr>
          <w:ilvl w:val="0"/>
          <w:numId w:val="21"/>
        </w:numPr>
        <w:ind w:left="360"/>
        <w:rPr>
          <w:color w:val="2E74B5" w:themeColor="accent5" w:themeShade="BF"/>
          <w:lang w:val="en-GB"/>
        </w:rPr>
      </w:pPr>
      <w:r w:rsidRPr="00417AB4">
        <w:rPr>
          <w:color w:val="2E74B5" w:themeColor="accent5" w:themeShade="BF"/>
          <w:lang w:val="en-GB"/>
        </w:rPr>
        <w:t>summary</w:t>
      </w:r>
    </w:p>
    <w:p w14:paraId="5F63AB42" w14:textId="77777777" w:rsidR="00417AB4" w:rsidRPr="00417AB4" w:rsidRDefault="00417AB4" w:rsidP="00A019BE">
      <w:pPr>
        <w:pStyle w:val="Listaszerbekezds"/>
        <w:numPr>
          <w:ilvl w:val="0"/>
          <w:numId w:val="21"/>
        </w:numPr>
        <w:ind w:left="360"/>
        <w:rPr>
          <w:color w:val="2E74B5" w:themeColor="accent5" w:themeShade="BF"/>
          <w:lang w:val="en-GB"/>
        </w:rPr>
      </w:pPr>
      <w:r w:rsidRPr="00417AB4">
        <w:rPr>
          <w:color w:val="2E74B5" w:themeColor="accent5" w:themeShade="BF"/>
          <w:lang w:val="en-GB"/>
        </w:rPr>
        <w:t>bibliography</w:t>
      </w:r>
    </w:p>
    <w:p w14:paraId="0DADDAA5" w14:textId="77777777" w:rsidR="00417AB4" w:rsidRPr="00417AB4" w:rsidRDefault="00417AB4" w:rsidP="00A019BE">
      <w:pPr>
        <w:pStyle w:val="Listaszerbekezds"/>
        <w:numPr>
          <w:ilvl w:val="0"/>
          <w:numId w:val="21"/>
        </w:numPr>
        <w:ind w:left="360"/>
        <w:rPr>
          <w:color w:val="2E74B5" w:themeColor="accent5" w:themeShade="BF"/>
          <w:lang w:val="en-GB"/>
        </w:rPr>
      </w:pPr>
      <w:r w:rsidRPr="00417AB4">
        <w:rPr>
          <w:color w:val="2E74B5" w:themeColor="accent5" w:themeShade="BF"/>
          <w:lang w:val="en-GB"/>
        </w:rPr>
        <w:t>list of tables and figures (can be omitted in the absence of a sufficient number of tables and figures</w:t>
      </w:r>
    </w:p>
    <w:p w14:paraId="1276C8CD" w14:textId="61A9B359" w:rsidR="00417AB4" w:rsidRDefault="00417AB4" w:rsidP="00A019BE">
      <w:pPr>
        <w:pStyle w:val="Listaszerbekezds"/>
        <w:numPr>
          <w:ilvl w:val="0"/>
          <w:numId w:val="21"/>
        </w:numPr>
        <w:ind w:left="360"/>
        <w:rPr>
          <w:color w:val="2E74B5" w:themeColor="accent5" w:themeShade="BF"/>
          <w:lang w:val="en-GB"/>
        </w:rPr>
      </w:pPr>
      <w:r w:rsidRPr="00417AB4">
        <w:rPr>
          <w:color w:val="2E74B5" w:themeColor="accent5" w:themeShade="BF"/>
          <w:lang w:val="en-GB"/>
        </w:rPr>
        <w:t>annexes (if necessary, individual annexes are marked with Roman numerals)</w:t>
      </w:r>
    </w:p>
    <w:p w14:paraId="43D5F3B3" w14:textId="2E966AC7" w:rsidR="00417AB4" w:rsidRDefault="00A019BE" w:rsidP="00417AB4">
      <w:pPr>
        <w:pStyle w:val="Cmsor2"/>
        <w:rPr>
          <w:lang w:val="en"/>
        </w:rPr>
      </w:pPr>
      <w:r>
        <w:rPr>
          <w:lang w:val="en"/>
        </w:rPr>
        <w:t xml:space="preserve"> </w:t>
      </w:r>
      <w:r w:rsidR="00417AB4" w:rsidRPr="00417AB4">
        <w:rPr>
          <w:lang w:val="en"/>
        </w:rPr>
        <w:t xml:space="preserve">Division of the TDK </w:t>
      </w:r>
      <w:r w:rsidR="001C6945">
        <w:rPr>
          <w:lang w:val="en"/>
        </w:rPr>
        <w:t>essay</w:t>
      </w:r>
      <w:r w:rsidR="00417AB4" w:rsidRPr="00417AB4">
        <w:rPr>
          <w:lang w:val="en"/>
        </w:rPr>
        <w:t xml:space="preserve">, page numbering </w:t>
      </w:r>
    </w:p>
    <w:p w14:paraId="5CBD5623" w14:textId="19654538" w:rsidR="00417AB4" w:rsidRDefault="00417AB4" w:rsidP="00417AB4">
      <w:pPr>
        <w:rPr>
          <w:color w:val="2E74B5" w:themeColor="accent5" w:themeShade="BF"/>
          <w:lang w:val="en"/>
        </w:rPr>
      </w:pPr>
      <w:r w:rsidRPr="00417AB4">
        <w:rPr>
          <w:b/>
          <w:bCs/>
          <w:color w:val="2E74B5" w:themeColor="accent5" w:themeShade="BF"/>
          <w:lang w:val="en"/>
        </w:rPr>
        <w:t xml:space="preserve">The </w:t>
      </w:r>
      <w:r w:rsidR="001C6945">
        <w:rPr>
          <w:b/>
          <w:bCs/>
          <w:color w:val="2E74B5" w:themeColor="accent5" w:themeShade="BF"/>
          <w:lang w:val="en"/>
        </w:rPr>
        <w:t>essay</w:t>
      </w:r>
      <w:r w:rsidRPr="00417AB4">
        <w:rPr>
          <w:b/>
          <w:bCs/>
          <w:color w:val="2E74B5" w:themeColor="accent5" w:themeShade="BF"/>
          <w:lang w:val="en"/>
        </w:rPr>
        <w:t xml:space="preserve"> must be divided in a decimal system, if</w:t>
      </w:r>
      <w:r w:rsidRPr="00417AB4">
        <w:rPr>
          <w:color w:val="2E74B5" w:themeColor="accent5" w:themeShade="BF"/>
          <w:lang w:val="en"/>
        </w:rPr>
        <w:t xml:space="preserve"> possible at a maximum of three levels, in accordance with the table of contents. (The further breakdown of individual levels only makes sense if the breakdown results in at least two subsections at the lower level.) </w:t>
      </w:r>
    </w:p>
    <w:p w14:paraId="177771BA" w14:textId="204045AA" w:rsidR="00417AB4" w:rsidRPr="00417AB4" w:rsidRDefault="00417AB4" w:rsidP="00417AB4">
      <w:pPr>
        <w:rPr>
          <w:color w:val="2E74B5" w:themeColor="accent5" w:themeShade="BF"/>
          <w:lang w:val="en-GB"/>
        </w:rPr>
      </w:pPr>
      <w:r w:rsidRPr="00417AB4">
        <w:rPr>
          <w:color w:val="2E74B5" w:themeColor="accent5" w:themeShade="BF"/>
          <w:lang w:val="en"/>
        </w:rPr>
        <w:lastRenderedPageBreak/>
        <w:t xml:space="preserve">In all cases, </w:t>
      </w:r>
      <w:r w:rsidRPr="00417AB4">
        <w:rPr>
          <w:b/>
          <w:bCs/>
          <w:color w:val="2E74B5" w:themeColor="accent5" w:themeShade="BF"/>
          <w:lang w:val="en"/>
        </w:rPr>
        <w:t>the pages</w:t>
      </w:r>
      <w:r w:rsidRPr="00417AB4">
        <w:rPr>
          <w:color w:val="2E74B5" w:themeColor="accent5" w:themeShade="BF"/>
          <w:lang w:val="en"/>
        </w:rPr>
        <w:t xml:space="preserve"> must be numbered, in the center at the bottom of the page, with a decimal number. (Just a number, no period at the end!) The page number should start at chapter 1 (page 1), there is no page number in the preceding "Table of Contents".</w:t>
      </w:r>
    </w:p>
    <w:p w14:paraId="436BBC05" w14:textId="102FB7FA" w:rsidR="00E65C42" w:rsidRPr="00155491" w:rsidRDefault="009073F1" w:rsidP="00B2545E">
      <w:pPr>
        <w:pStyle w:val="Cmsor1"/>
        <w:rPr>
          <w:color w:val="2E74B5" w:themeColor="accent5" w:themeShade="BF"/>
          <w:lang w:val="en-GB"/>
        </w:rPr>
      </w:pPr>
      <w:bookmarkStart w:id="2" w:name="_Toc84419677"/>
      <w:r w:rsidRPr="00155491">
        <w:rPr>
          <w:color w:val="2E74B5" w:themeColor="accent5" w:themeShade="BF"/>
          <w:lang w:val="en-GB"/>
        </w:rPr>
        <w:lastRenderedPageBreak/>
        <w:t>Rules of Headings and Subheadings</w:t>
      </w:r>
      <w:bookmarkEnd w:id="2"/>
    </w:p>
    <w:p w14:paraId="1718F578" w14:textId="39F83EEC" w:rsidR="004E048B" w:rsidRPr="00155491" w:rsidRDefault="00D9719F" w:rsidP="00E02F63">
      <w:pPr>
        <w:rPr>
          <w:color w:val="2E74B5" w:themeColor="accent5" w:themeShade="BF"/>
          <w:lang w:val="en-GB"/>
        </w:rPr>
      </w:pPr>
      <w:r w:rsidRPr="00155491">
        <w:rPr>
          <w:color w:val="2E74B5" w:themeColor="accent5" w:themeShade="BF"/>
          <w:lang w:val="en-GB"/>
        </w:rPr>
        <w:t>Each heading / title (Heading 1 style) start in new blank page</w:t>
      </w:r>
      <w:r w:rsidR="004E048B" w:rsidRPr="00155491">
        <w:rPr>
          <w:color w:val="2E74B5" w:themeColor="accent5" w:themeShade="BF"/>
          <w:lang w:val="en-GB"/>
        </w:rPr>
        <w:t>.</w:t>
      </w:r>
    </w:p>
    <w:p w14:paraId="0CD0A1AE" w14:textId="08E12E9F" w:rsidR="00D9719F" w:rsidRDefault="00D9719F" w:rsidP="00E02F63">
      <w:pPr>
        <w:rPr>
          <w:color w:val="2E74B5" w:themeColor="accent5" w:themeShade="BF"/>
          <w:lang w:val="en-GB"/>
        </w:rPr>
      </w:pPr>
      <w:r w:rsidRPr="00155491">
        <w:rPr>
          <w:color w:val="2E74B5" w:themeColor="accent5" w:themeShade="BF"/>
          <w:lang w:val="en-GB"/>
        </w:rPr>
        <w:t>The headings are followed by at least 1-2 paragraphs! Never include headings that are directly followed by a new, lower-level heading. Insert at least 1-2 paragraphs (through 2-3 lines each) of text bellow each heading. Furthermore, where a chapter has only one subchapter, the division of the subchapters is unnecessary. In this case, the whole content must be described within the chapter (without sub-chapter).</w:t>
      </w:r>
    </w:p>
    <w:p w14:paraId="486A2755" w14:textId="795B62F1" w:rsidR="00470701" w:rsidRPr="00155491" w:rsidRDefault="00470701" w:rsidP="00E02F63">
      <w:pPr>
        <w:rPr>
          <w:color w:val="2E74B5" w:themeColor="accent5" w:themeShade="BF"/>
          <w:lang w:val="en-GB"/>
        </w:rPr>
      </w:pPr>
      <w:r w:rsidRPr="00470701">
        <w:rPr>
          <w:color w:val="2E74B5" w:themeColor="accent5" w:themeShade="BF"/>
          <w:lang w:val="en"/>
        </w:rPr>
        <w:t>The main headings should be in the Head</w:t>
      </w:r>
      <w:r w:rsidR="00827973">
        <w:rPr>
          <w:color w:val="2E74B5" w:themeColor="accent5" w:themeShade="BF"/>
          <w:lang w:val="en"/>
        </w:rPr>
        <w:t>ing</w:t>
      </w:r>
      <w:r w:rsidRPr="00470701">
        <w:rPr>
          <w:color w:val="2E74B5" w:themeColor="accent5" w:themeShade="BF"/>
          <w:lang w:val="en"/>
        </w:rPr>
        <w:t xml:space="preserve"> 1 style, with the following settings: Times New Roman, 16pt, bold, centered, space before 0pt, space after 6pt, with decimal numbering, all Headline1 style lines should be placed on a new page (this setting is already included in the style itself).</w:t>
      </w:r>
    </w:p>
    <w:p w14:paraId="5E4F2CB5" w14:textId="59CDC178" w:rsidR="00CA4958" w:rsidRPr="00155491" w:rsidRDefault="009073F1" w:rsidP="00B2545E">
      <w:pPr>
        <w:pStyle w:val="Cmsor2"/>
        <w:rPr>
          <w:color w:val="2E74B5" w:themeColor="accent5" w:themeShade="BF"/>
          <w:lang w:val="en-GB"/>
        </w:rPr>
      </w:pPr>
      <w:bookmarkStart w:id="3" w:name="_Toc84419678"/>
      <w:r w:rsidRPr="00155491">
        <w:rPr>
          <w:color w:val="2E74B5" w:themeColor="accent5" w:themeShade="BF"/>
          <w:lang w:val="en-GB"/>
        </w:rPr>
        <w:t xml:space="preserve">Rules of </w:t>
      </w:r>
      <w:r w:rsidR="00743A59">
        <w:rPr>
          <w:color w:val="2E74B5" w:themeColor="accent5" w:themeShade="BF"/>
          <w:lang w:val="en-GB"/>
        </w:rPr>
        <w:t>Sub-headings</w:t>
      </w:r>
      <w:bookmarkEnd w:id="3"/>
      <w:r w:rsidR="00743A59">
        <w:rPr>
          <w:color w:val="2E74B5" w:themeColor="accent5" w:themeShade="BF"/>
          <w:lang w:val="en-GB"/>
        </w:rPr>
        <w:t xml:space="preserve"> (level 2)</w:t>
      </w:r>
    </w:p>
    <w:p w14:paraId="0E5D1FE2" w14:textId="288CD0AE" w:rsidR="00743A59" w:rsidRPr="00743A59" w:rsidRDefault="00743A59" w:rsidP="00743A59">
      <w:pPr>
        <w:rPr>
          <w:color w:val="2E74B5" w:themeColor="accent5" w:themeShade="BF"/>
          <w:lang w:val="en"/>
        </w:rPr>
      </w:pPr>
      <w:bookmarkStart w:id="4" w:name="_Toc84419679"/>
      <w:r w:rsidRPr="00743A59">
        <w:rPr>
          <w:color w:val="2E74B5" w:themeColor="accent5" w:themeShade="BF"/>
          <w:lang w:val="en"/>
        </w:rPr>
        <w:t>The sub-headings should be in Headline 2 style, with settings: Times New Roman, 14pt, bold, centered, space before 12pt, space after 6pt, with decimal numbering. Subheadings are only used if the given chapter can be divided into several subsections. If the chapter has only one subsection, it is unnecessary to divide the chapter into subsections. In such cases, the content must be described within the chapter.</w:t>
      </w:r>
    </w:p>
    <w:p w14:paraId="1ABBD5C3" w14:textId="599A6E4A" w:rsidR="00743A59" w:rsidRDefault="00743A59" w:rsidP="00B2545E">
      <w:pPr>
        <w:pStyle w:val="Cmsor3"/>
        <w:rPr>
          <w:color w:val="2E74B5" w:themeColor="accent5" w:themeShade="BF"/>
          <w:lang w:val="en-GB"/>
        </w:rPr>
      </w:pPr>
      <w:r>
        <w:rPr>
          <w:color w:val="2E74B5" w:themeColor="accent5" w:themeShade="BF"/>
          <w:lang w:val="en-GB"/>
        </w:rPr>
        <w:t>Rules of sub-sub-headings (level 3)</w:t>
      </w:r>
    </w:p>
    <w:p w14:paraId="0BE4A045" w14:textId="77777777" w:rsidR="00743A59" w:rsidRDefault="00743A59" w:rsidP="00743A59">
      <w:pPr>
        <w:rPr>
          <w:color w:val="2E74B5" w:themeColor="accent5" w:themeShade="BF"/>
          <w:lang w:val="en"/>
        </w:rPr>
      </w:pPr>
      <w:r w:rsidRPr="00743A59">
        <w:rPr>
          <w:color w:val="2E74B5" w:themeColor="accent5" w:themeShade="BF"/>
          <w:lang w:val="en"/>
        </w:rPr>
        <w:t xml:space="preserve">The sub-headings should be in Heading 2 style, with settings: Times New Roman, 12pt, bold, centered, space before 12pt, space after 6pt, with decimal numbering. </w:t>
      </w:r>
    </w:p>
    <w:p w14:paraId="4910EE57" w14:textId="32DE0EA5" w:rsidR="00743A59" w:rsidRPr="00743A59" w:rsidRDefault="00743A59" w:rsidP="00743A59">
      <w:pPr>
        <w:rPr>
          <w:color w:val="2E74B5" w:themeColor="accent5" w:themeShade="BF"/>
          <w:lang w:val="en"/>
        </w:rPr>
      </w:pPr>
      <w:r w:rsidRPr="00743A59">
        <w:rPr>
          <w:color w:val="2E74B5" w:themeColor="accent5" w:themeShade="BF"/>
          <w:lang w:val="en"/>
        </w:rPr>
        <w:t>Sub-subheadings are used only if the given sub-chapter can be divided into several sub-sub-chapters. If the sub-chapter has only one sub-sub-chapter, further breakdown of the sub-chapter is unnecessary. In such a case, what has to be said must be described within the given subsection. A more detailed division than 3 levels is not good.</w:t>
      </w:r>
    </w:p>
    <w:p w14:paraId="1DA2859E" w14:textId="77777777" w:rsidR="00743A59" w:rsidRDefault="00743A59" w:rsidP="00B2545E">
      <w:pPr>
        <w:pStyle w:val="Cmsor3"/>
        <w:rPr>
          <w:color w:val="2E74B5" w:themeColor="accent5" w:themeShade="BF"/>
          <w:lang w:val="en-GB"/>
        </w:rPr>
      </w:pPr>
      <w:r>
        <w:rPr>
          <w:color w:val="2E74B5" w:themeColor="accent5" w:themeShade="BF"/>
          <w:lang w:val="en-GB"/>
        </w:rPr>
        <w:t>Appearance of the titles of compulsory lists</w:t>
      </w:r>
    </w:p>
    <w:p w14:paraId="7C810A8C" w14:textId="77777777" w:rsidR="00743A59" w:rsidRPr="00743A59" w:rsidRDefault="00743A59" w:rsidP="00743A59">
      <w:pPr>
        <w:rPr>
          <w:color w:val="2E74B5" w:themeColor="accent5" w:themeShade="BF"/>
          <w:lang w:val="en-GB"/>
        </w:rPr>
      </w:pPr>
      <w:r w:rsidRPr="00743A59">
        <w:rPr>
          <w:color w:val="2E74B5" w:themeColor="accent5" w:themeShade="BF"/>
          <w:lang w:val="en-GB"/>
        </w:rPr>
        <w:t xml:space="preserve">The titles of the various lists should be as follows, in the Title line 1 style and without numbering in the document: </w:t>
      </w:r>
    </w:p>
    <w:p w14:paraId="7C878A20" w14:textId="63AD4B4B" w:rsidR="00743A59" w:rsidRPr="00743A59" w:rsidRDefault="00743A59" w:rsidP="00743A59">
      <w:pPr>
        <w:rPr>
          <w:color w:val="2E74B5" w:themeColor="accent5" w:themeShade="BF"/>
          <w:lang w:val="en-GB"/>
        </w:rPr>
      </w:pPr>
      <w:r w:rsidRPr="00743A59">
        <w:rPr>
          <w:color w:val="2E74B5" w:themeColor="accent5" w:themeShade="BF"/>
          <w:lang w:val="en-GB"/>
        </w:rPr>
        <w:t xml:space="preserve">Table of contents (after cover and summary, before chapter 1. Introduction) </w:t>
      </w:r>
    </w:p>
    <w:p w14:paraId="62C4E7BE" w14:textId="77777777" w:rsidR="00743A59" w:rsidRPr="00743A59" w:rsidRDefault="00743A59" w:rsidP="00743A59">
      <w:pPr>
        <w:rPr>
          <w:color w:val="2E74B5" w:themeColor="accent5" w:themeShade="BF"/>
          <w:lang w:val="en-GB"/>
        </w:rPr>
      </w:pPr>
      <w:r w:rsidRPr="00743A59">
        <w:rPr>
          <w:color w:val="2E74B5" w:themeColor="accent5" w:themeShade="BF"/>
          <w:lang w:val="en-GB"/>
        </w:rPr>
        <w:t xml:space="preserve">Bibliography (Summary after chapter, mandatory element) </w:t>
      </w:r>
    </w:p>
    <w:p w14:paraId="52B7A7BF" w14:textId="77777777" w:rsidR="00743A59" w:rsidRPr="00743A59" w:rsidRDefault="00743A59" w:rsidP="00743A59">
      <w:pPr>
        <w:rPr>
          <w:color w:val="2E74B5" w:themeColor="accent5" w:themeShade="BF"/>
          <w:lang w:val="en-GB"/>
        </w:rPr>
      </w:pPr>
      <w:r w:rsidRPr="00743A59">
        <w:rPr>
          <w:color w:val="2E74B5" w:themeColor="accent5" w:themeShade="BF"/>
          <w:lang w:val="en-GB"/>
        </w:rPr>
        <w:lastRenderedPageBreak/>
        <w:t>List of figures (after bibliography, optional, if there are figures, then yes</w:t>
      </w:r>
    </w:p>
    <w:p w14:paraId="07410018" w14:textId="77777777" w:rsidR="00743A59" w:rsidRPr="00743A59" w:rsidRDefault="00743A59" w:rsidP="00743A59">
      <w:pPr>
        <w:rPr>
          <w:color w:val="2E74B5" w:themeColor="accent5" w:themeShade="BF"/>
          <w:lang w:val="en-GB"/>
        </w:rPr>
      </w:pPr>
      <w:r w:rsidRPr="00743A59">
        <w:rPr>
          <w:color w:val="2E74B5" w:themeColor="accent5" w:themeShade="BF"/>
          <w:lang w:val="en-GB"/>
        </w:rPr>
        <w:t xml:space="preserve">List of tables (after the list of figures, optional, if there are tables, then yes) </w:t>
      </w:r>
    </w:p>
    <w:p w14:paraId="5C5EEE4B" w14:textId="441225CD" w:rsidR="00743A59" w:rsidRPr="00743A59" w:rsidRDefault="00743A59" w:rsidP="00743A59">
      <w:pPr>
        <w:rPr>
          <w:color w:val="2E74B5" w:themeColor="accent5" w:themeShade="BF"/>
          <w:lang w:val="en-GB"/>
        </w:rPr>
      </w:pPr>
      <w:r w:rsidRPr="00743A59">
        <w:rPr>
          <w:color w:val="2E74B5" w:themeColor="accent5" w:themeShade="BF"/>
          <w:lang w:val="en-GB"/>
        </w:rPr>
        <w:t>List of attachments (after the list of tables, optional if there are any attachments)</w:t>
      </w:r>
    </w:p>
    <w:p w14:paraId="25F18EDC" w14:textId="2C2B8BE4" w:rsidR="00361953" w:rsidRPr="00743A59" w:rsidRDefault="009073F1" w:rsidP="00743A59">
      <w:pPr>
        <w:pStyle w:val="Cmsor2"/>
        <w:rPr>
          <w:color w:val="2E74B5" w:themeColor="accent5" w:themeShade="BF"/>
          <w:lang w:val="en-GB"/>
        </w:rPr>
      </w:pPr>
      <w:r w:rsidRPr="00743A59">
        <w:rPr>
          <w:color w:val="2E74B5" w:themeColor="accent5" w:themeShade="BF"/>
          <w:lang w:val="en-GB"/>
        </w:rPr>
        <w:t xml:space="preserve">Rules of Bibliography </w:t>
      </w:r>
      <w:r w:rsidR="009730A8" w:rsidRPr="00743A59">
        <w:rPr>
          <w:color w:val="2E74B5" w:themeColor="accent5" w:themeShade="BF"/>
          <w:lang w:val="en-GB"/>
        </w:rPr>
        <w:t>R</w:t>
      </w:r>
      <w:r w:rsidRPr="00743A59">
        <w:rPr>
          <w:color w:val="2E74B5" w:themeColor="accent5" w:themeShade="BF"/>
          <w:lang w:val="en-GB"/>
        </w:rPr>
        <w:t>eferences</w:t>
      </w:r>
      <w:bookmarkEnd w:id="4"/>
    </w:p>
    <w:p w14:paraId="2AE00A0C" w14:textId="42F5EEFD" w:rsidR="00AB6CA9" w:rsidRPr="00155491" w:rsidRDefault="00373733" w:rsidP="00C92FAC">
      <w:pPr>
        <w:rPr>
          <w:color w:val="2E74B5" w:themeColor="accent5" w:themeShade="BF"/>
          <w:lang w:val="en-GB"/>
        </w:rPr>
      </w:pPr>
      <w:r w:rsidRPr="00155491">
        <w:rPr>
          <w:color w:val="2E74B5" w:themeColor="accent5" w:themeShade="BF"/>
          <w:lang w:val="en-GB"/>
        </w:rPr>
        <w:t xml:space="preserve">Readers can get information of the depth of </w:t>
      </w:r>
      <w:r w:rsidR="00912D62">
        <w:rPr>
          <w:color w:val="2E74B5" w:themeColor="accent5" w:themeShade="BF"/>
          <w:lang w:val="en-GB"/>
        </w:rPr>
        <w:t>Candidate</w:t>
      </w:r>
      <w:r w:rsidRPr="00155491">
        <w:rPr>
          <w:color w:val="2E74B5" w:themeColor="accent5" w:themeShade="BF"/>
          <w:lang w:val="en-GB"/>
        </w:rPr>
        <w:t xml:space="preserve">’s scientific work and research from the bibliography list at the end of the </w:t>
      </w:r>
      <w:r w:rsidR="001C6945">
        <w:rPr>
          <w:color w:val="2E74B5" w:themeColor="accent5" w:themeShade="BF"/>
          <w:lang w:val="en-GB"/>
        </w:rPr>
        <w:t>essay</w:t>
      </w:r>
      <w:r w:rsidRPr="00155491">
        <w:rPr>
          <w:color w:val="2E74B5" w:themeColor="accent5" w:themeShade="BF"/>
          <w:lang w:val="en-GB"/>
        </w:rPr>
        <w:t xml:space="preserve">. References also prove that </w:t>
      </w:r>
      <w:r w:rsidR="00912D62">
        <w:rPr>
          <w:color w:val="2E74B5" w:themeColor="accent5" w:themeShade="BF"/>
          <w:lang w:val="en-GB"/>
        </w:rPr>
        <w:t>Candidate</w:t>
      </w:r>
      <w:r w:rsidRPr="00155491">
        <w:rPr>
          <w:color w:val="2E74B5" w:themeColor="accent5" w:themeShade="BF"/>
          <w:lang w:val="en-GB"/>
        </w:rPr>
        <w:t xml:space="preserve"> has avo</w:t>
      </w:r>
      <w:r w:rsidR="00934C89">
        <w:rPr>
          <w:color w:val="2E74B5" w:themeColor="accent5" w:themeShade="BF"/>
          <w:lang w:val="en-GB"/>
        </w:rPr>
        <w:t>i</w:t>
      </w:r>
      <w:r w:rsidRPr="00155491">
        <w:rPr>
          <w:color w:val="2E74B5" w:themeColor="accent5" w:themeShade="BF"/>
          <w:lang w:val="en-GB"/>
        </w:rPr>
        <w:t xml:space="preserve">ded plagiarism and </w:t>
      </w:r>
      <w:r w:rsidR="00AB6CA9" w:rsidRPr="00155491">
        <w:rPr>
          <w:color w:val="2E74B5" w:themeColor="accent5" w:themeShade="BF"/>
          <w:lang w:val="en-GB"/>
        </w:rPr>
        <w:t xml:space="preserve">acknowledges </w:t>
      </w:r>
      <w:r w:rsidRPr="00155491">
        <w:rPr>
          <w:color w:val="2E74B5" w:themeColor="accent5" w:themeShade="BF"/>
          <w:lang w:val="en-GB"/>
        </w:rPr>
        <w:t>his/her</w:t>
      </w:r>
      <w:r w:rsidR="00AB6CA9" w:rsidRPr="00155491">
        <w:rPr>
          <w:color w:val="2E74B5" w:themeColor="accent5" w:themeShade="BF"/>
          <w:lang w:val="en-GB"/>
        </w:rPr>
        <w:t xml:space="preserve"> sources of information.</w:t>
      </w:r>
    </w:p>
    <w:p w14:paraId="44605A64" w14:textId="0FB3DF1C" w:rsidR="00373733" w:rsidRPr="00155491" w:rsidRDefault="00373733" w:rsidP="00C92FAC">
      <w:pPr>
        <w:rPr>
          <w:color w:val="2E74B5" w:themeColor="accent5" w:themeShade="BF"/>
          <w:lang w:val="en-GB"/>
        </w:rPr>
      </w:pPr>
      <w:r w:rsidRPr="00155491">
        <w:rPr>
          <w:color w:val="2E74B5" w:themeColor="accent5" w:themeShade="BF"/>
          <w:lang w:val="en-GB"/>
        </w:rPr>
        <w:t xml:space="preserve">If </w:t>
      </w:r>
      <w:r w:rsidR="00912D62">
        <w:rPr>
          <w:color w:val="2E74B5" w:themeColor="accent5" w:themeShade="BF"/>
          <w:lang w:val="en-GB"/>
        </w:rPr>
        <w:t>Candidate</w:t>
      </w:r>
      <w:r w:rsidRPr="00155491">
        <w:rPr>
          <w:color w:val="2E74B5" w:themeColor="accent5" w:themeShade="BF"/>
          <w:lang w:val="en-GB"/>
        </w:rPr>
        <w:t xml:space="preserve"> makes non</w:t>
      </w:r>
      <w:r w:rsidR="00934C89">
        <w:rPr>
          <w:color w:val="2E74B5" w:themeColor="accent5" w:themeShade="BF"/>
          <w:lang w:val="en-GB"/>
        </w:rPr>
        <w:t>-</w:t>
      </w:r>
      <w:r w:rsidRPr="00155491">
        <w:rPr>
          <w:color w:val="2E74B5" w:themeColor="accent5" w:themeShade="BF"/>
          <w:lang w:val="en-GB"/>
        </w:rPr>
        <w:t>literal reference from one specific scientific literature in case of one sentence, does so that in front of the punctuation mark at the end of the sentence, e.g.:</w:t>
      </w:r>
    </w:p>
    <w:p w14:paraId="1E8259CE" w14:textId="09BBFFE4" w:rsidR="00373733" w:rsidRPr="00155491" w:rsidRDefault="00373733" w:rsidP="00A13C3C">
      <w:pPr>
        <w:shd w:val="clear" w:color="auto" w:fill="D9D9D9" w:themeFill="background1" w:themeFillShade="D9"/>
        <w:rPr>
          <w:color w:val="2E74B5" w:themeColor="accent5" w:themeShade="BF"/>
          <w:lang w:val="en-GB"/>
        </w:rPr>
      </w:pPr>
      <w:r w:rsidRPr="00155491">
        <w:rPr>
          <w:color w:val="2E74B5" w:themeColor="accent5" w:themeShade="BF"/>
          <w:lang w:val="en-GB"/>
        </w:rPr>
        <w:t>This is an example sentence to illustrate the reference type discussed above [1].</w:t>
      </w:r>
    </w:p>
    <w:p w14:paraId="6CA59173" w14:textId="77777777" w:rsidR="00A13C3C" w:rsidRPr="00155491" w:rsidRDefault="00A13C3C" w:rsidP="00A13C3C">
      <w:pPr>
        <w:rPr>
          <w:color w:val="2E74B5" w:themeColor="accent5" w:themeShade="BF"/>
          <w:lang w:val="en-GB"/>
        </w:rPr>
      </w:pPr>
      <w:r w:rsidRPr="00155491">
        <w:rPr>
          <w:color w:val="2E74B5" w:themeColor="accent5" w:themeShade="BF"/>
          <w:lang w:val="en-GB"/>
        </w:rPr>
        <w:t>If a full paragraph is referenced from a piece of literature, put the reference number at the end of the paragraph, after the punctuation mark at the end of the sentence.</w:t>
      </w:r>
    </w:p>
    <w:p w14:paraId="3A725A6C" w14:textId="4756A975" w:rsidR="003C6972" w:rsidRPr="00155491" w:rsidRDefault="00A13C3C" w:rsidP="00A13C3C">
      <w:pPr>
        <w:shd w:val="clear" w:color="auto" w:fill="D9D9D9" w:themeFill="background1" w:themeFillShade="D9"/>
        <w:rPr>
          <w:color w:val="2E74B5" w:themeColor="accent5" w:themeShade="BF"/>
          <w:lang w:val="en-GB"/>
        </w:rPr>
      </w:pPr>
      <w:r w:rsidRPr="00155491">
        <w:rPr>
          <w:color w:val="2E74B5" w:themeColor="accent5" w:themeShade="BF"/>
          <w:lang w:val="en-GB"/>
        </w:rPr>
        <w:t>This is an example paragraph to illustrate the reference type discussed above. This is an example paragraph to illustrate the reference type discussed above. This is an example paragraph to illustrate the reference type discussed above</w:t>
      </w:r>
      <w:r w:rsidR="003C6972" w:rsidRPr="00155491">
        <w:rPr>
          <w:color w:val="2E74B5" w:themeColor="accent5" w:themeShade="BF"/>
          <w:lang w:val="en-GB"/>
        </w:rPr>
        <w:t>. [1]</w:t>
      </w:r>
    </w:p>
    <w:p w14:paraId="63015CE3" w14:textId="5CC10185" w:rsidR="00A13C3C" w:rsidRPr="00155491" w:rsidRDefault="00A13C3C" w:rsidP="001D3B12">
      <w:pPr>
        <w:rPr>
          <w:color w:val="2E74B5" w:themeColor="accent5" w:themeShade="BF"/>
          <w:lang w:val="en-GB"/>
        </w:rPr>
      </w:pPr>
      <w:r w:rsidRPr="00155491">
        <w:rPr>
          <w:color w:val="2E74B5" w:themeColor="accent5" w:themeShade="BF"/>
          <w:lang w:val="en-GB"/>
        </w:rPr>
        <w:t xml:space="preserve">If there are more scientific sources of the paragraph(s), use references at the end of the text, divided them by . (comma) in case the references are in different part of the list of bibliography. In case they are after each other in the list, use references divided by – (hyphen). The following example shows the appropriate reference format for a sentence: </w:t>
      </w:r>
    </w:p>
    <w:p w14:paraId="3AEA510A" w14:textId="49A53C26" w:rsidR="001D3B12" w:rsidRPr="00155491" w:rsidRDefault="00A13C3C" w:rsidP="00A13C3C">
      <w:pPr>
        <w:shd w:val="clear" w:color="auto" w:fill="D9D9D9" w:themeFill="background1" w:themeFillShade="D9"/>
        <w:rPr>
          <w:color w:val="2E74B5" w:themeColor="accent5" w:themeShade="BF"/>
          <w:lang w:val="en-GB"/>
        </w:rPr>
      </w:pPr>
      <w:r w:rsidRPr="00155491">
        <w:rPr>
          <w:color w:val="2E74B5" w:themeColor="accent5" w:themeShade="BF"/>
          <w:lang w:val="en-GB"/>
        </w:rPr>
        <w:t>This is an example sentence to illustrate the link type discussed above</w:t>
      </w:r>
      <w:r w:rsidRPr="00155491">
        <w:rPr>
          <w:lang w:val="en-GB"/>
        </w:rPr>
        <w:t xml:space="preserve"> </w:t>
      </w:r>
      <w:r w:rsidR="001D3B12" w:rsidRPr="00155491">
        <w:rPr>
          <w:color w:val="2E74B5" w:themeColor="accent5" w:themeShade="BF"/>
          <w:lang w:val="en-GB"/>
        </w:rPr>
        <w:t>[1-4], [5], [10].</w:t>
      </w:r>
    </w:p>
    <w:p w14:paraId="1BF87BAE" w14:textId="77777777" w:rsidR="00A13C3C" w:rsidRPr="00155491" w:rsidRDefault="00A13C3C" w:rsidP="00C40C10">
      <w:pPr>
        <w:rPr>
          <w:color w:val="2E74B5" w:themeColor="accent5" w:themeShade="BF"/>
          <w:lang w:val="en-GB"/>
        </w:rPr>
      </w:pPr>
      <w:r w:rsidRPr="00155491">
        <w:rPr>
          <w:color w:val="2E74B5" w:themeColor="accent5" w:themeShade="BF"/>
          <w:lang w:val="en-GB"/>
        </w:rPr>
        <w:t>The following example shows the appropriate reference format for one or more paragraphs:</w:t>
      </w:r>
    </w:p>
    <w:p w14:paraId="3EBC685B" w14:textId="6EDBC5B4" w:rsidR="001D3B12" w:rsidRPr="00155491" w:rsidRDefault="00A13C3C" w:rsidP="005E5B92">
      <w:pPr>
        <w:shd w:val="clear" w:color="auto" w:fill="D9D9D9" w:themeFill="background1" w:themeFillShade="D9"/>
        <w:rPr>
          <w:color w:val="2E74B5" w:themeColor="accent5" w:themeShade="BF"/>
          <w:lang w:val="en-GB"/>
        </w:rPr>
      </w:pPr>
      <w:r w:rsidRPr="00155491">
        <w:rPr>
          <w:color w:val="2E74B5" w:themeColor="accent5" w:themeShade="BF"/>
          <w:lang w:val="en-GB"/>
        </w:rPr>
        <w:t xml:space="preserve">This is an example paragraph to illustrate the </w:t>
      </w:r>
      <w:r w:rsidR="005E5B92" w:rsidRPr="00155491">
        <w:rPr>
          <w:color w:val="2E74B5" w:themeColor="accent5" w:themeShade="BF"/>
          <w:lang w:val="en-GB"/>
        </w:rPr>
        <w:t xml:space="preserve">more than one </w:t>
      </w:r>
      <w:r w:rsidRPr="00155491">
        <w:rPr>
          <w:color w:val="2E74B5" w:themeColor="accent5" w:themeShade="BF"/>
          <w:lang w:val="en-GB"/>
        </w:rPr>
        <w:t>reference</w:t>
      </w:r>
      <w:r w:rsidR="005E5B92" w:rsidRPr="00155491">
        <w:rPr>
          <w:color w:val="2E74B5" w:themeColor="accent5" w:themeShade="BF"/>
          <w:lang w:val="en-GB"/>
        </w:rPr>
        <w:t>s</w:t>
      </w:r>
      <w:r w:rsidRPr="00155491">
        <w:rPr>
          <w:color w:val="2E74B5" w:themeColor="accent5" w:themeShade="BF"/>
          <w:lang w:val="en-GB"/>
        </w:rPr>
        <w:t xml:space="preserve"> type discussed above. This is an example paragraph to illustrate the reference type discussed above. This is an example paragraph to illustrate the reference type discussed above. </w:t>
      </w:r>
      <w:r w:rsidR="001D3B12" w:rsidRPr="00155491">
        <w:rPr>
          <w:color w:val="2E74B5" w:themeColor="accent5" w:themeShade="BF"/>
          <w:lang w:val="en-GB"/>
        </w:rPr>
        <w:t>[1</w:t>
      </w:r>
      <w:r w:rsidR="00C40C10" w:rsidRPr="00155491">
        <w:rPr>
          <w:color w:val="2E74B5" w:themeColor="accent5" w:themeShade="BF"/>
          <w:lang w:val="en-GB"/>
        </w:rPr>
        <w:t>-4], [5], [10]</w:t>
      </w:r>
    </w:p>
    <w:p w14:paraId="2D65008A" w14:textId="757CBEF2" w:rsidR="005E5B92" w:rsidRPr="00155491" w:rsidRDefault="005E5B92" w:rsidP="001D3B12">
      <w:pPr>
        <w:rPr>
          <w:color w:val="2E74B5" w:themeColor="accent5" w:themeShade="BF"/>
          <w:lang w:val="en-GB"/>
        </w:rPr>
      </w:pPr>
      <w:r w:rsidRPr="00155491">
        <w:rPr>
          <w:color w:val="2E74B5" w:themeColor="accent5" w:themeShade="BF"/>
          <w:lang w:val="en-GB"/>
        </w:rPr>
        <w:lastRenderedPageBreak/>
        <w:t xml:space="preserve">In each case of literal quotation </w:t>
      </w:r>
      <w:r w:rsidR="00912D62">
        <w:rPr>
          <w:color w:val="2E74B5" w:themeColor="accent5" w:themeShade="BF"/>
          <w:lang w:val="en-GB"/>
        </w:rPr>
        <w:t>Candidate</w:t>
      </w:r>
      <w:r w:rsidRPr="00155491">
        <w:rPr>
          <w:color w:val="2E74B5" w:themeColor="accent5" w:themeShade="BF"/>
          <w:lang w:val="en-GB"/>
        </w:rPr>
        <w:t xml:space="preserve"> should enclose it in “ (quotation marks), align the quotation to the right and format italics, and place the reference at the end of the quotation. The dissertation can be continued in a new paragraph. For example:</w:t>
      </w:r>
    </w:p>
    <w:p w14:paraId="5279596B" w14:textId="60E3FC5C" w:rsidR="00825658" w:rsidRPr="00155491" w:rsidRDefault="00825658" w:rsidP="005E5B92">
      <w:pPr>
        <w:shd w:val="clear" w:color="auto" w:fill="D9D9D9" w:themeFill="background1" w:themeFillShade="D9"/>
        <w:jc w:val="right"/>
        <w:rPr>
          <w:i/>
          <w:color w:val="2E74B5" w:themeColor="accent5" w:themeShade="BF"/>
          <w:lang w:val="en-GB"/>
        </w:rPr>
      </w:pPr>
      <w:r w:rsidRPr="00155491">
        <w:rPr>
          <w:i/>
          <w:color w:val="2E74B5" w:themeColor="accent5" w:themeShade="BF"/>
          <w:lang w:val="en-GB"/>
        </w:rPr>
        <w:t>„</w:t>
      </w:r>
      <w:r w:rsidR="005E5B92" w:rsidRPr="00155491">
        <w:rPr>
          <w:rStyle w:val="IdzetChar"/>
          <w:color w:val="2E74B5" w:themeColor="accent5" w:themeShade="BF"/>
          <w:lang w:val="en-GB"/>
        </w:rPr>
        <w:t>This is an example for a literal reference</w:t>
      </w:r>
      <w:r w:rsidRPr="00155491">
        <w:rPr>
          <w:i/>
          <w:color w:val="2E74B5" w:themeColor="accent5" w:themeShade="BF"/>
          <w:lang w:val="en-GB"/>
        </w:rPr>
        <w:t>.” [1]</w:t>
      </w:r>
    </w:p>
    <w:p w14:paraId="1468474C" w14:textId="7DB6711B" w:rsidR="00CA4958" w:rsidRPr="00155491" w:rsidRDefault="009730A8" w:rsidP="00B2545E">
      <w:pPr>
        <w:pStyle w:val="Cmsor3"/>
        <w:rPr>
          <w:color w:val="2E74B5" w:themeColor="accent5" w:themeShade="BF"/>
          <w:lang w:val="en-GB"/>
        </w:rPr>
      </w:pPr>
      <w:bookmarkStart w:id="5" w:name="_Toc84419680"/>
      <w:r>
        <w:rPr>
          <w:color w:val="2E74B5" w:themeColor="accent5" w:themeShade="BF"/>
          <w:lang w:val="en-GB"/>
        </w:rPr>
        <w:t>Requirements for Referenc</w:t>
      </w:r>
      <w:r w:rsidR="009B5325">
        <w:rPr>
          <w:color w:val="2E74B5" w:themeColor="accent5" w:themeShade="BF"/>
          <w:lang w:val="en-GB"/>
        </w:rPr>
        <w:t>e</w:t>
      </w:r>
      <w:r w:rsidR="009073F1" w:rsidRPr="00155491">
        <w:rPr>
          <w:color w:val="2E74B5" w:themeColor="accent5" w:themeShade="BF"/>
          <w:lang w:val="en-GB"/>
        </w:rPr>
        <w:t xml:space="preserve"> of </w:t>
      </w:r>
      <w:r>
        <w:rPr>
          <w:color w:val="2E74B5" w:themeColor="accent5" w:themeShade="BF"/>
          <w:lang w:val="en-GB"/>
        </w:rPr>
        <w:t>I</w:t>
      </w:r>
      <w:r w:rsidR="009073F1" w:rsidRPr="00155491">
        <w:rPr>
          <w:color w:val="2E74B5" w:themeColor="accent5" w:themeShade="BF"/>
          <w:lang w:val="en-GB"/>
        </w:rPr>
        <w:t>mages</w:t>
      </w:r>
      <w:bookmarkEnd w:id="5"/>
    </w:p>
    <w:p w14:paraId="78CA5F89" w14:textId="22B13BDB" w:rsidR="00743A59" w:rsidRDefault="00005EAF" w:rsidP="00005EAF">
      <w:pPr>
        <w:spacing w:after="360"/>
        <w:rPr>
          <w:color w:val="2E74B5" w:themeColor="accent5" w:themeShade="BF"/>
          <w:lang w:val="en-GB"/>
        </w:rPr>
      </w:pPr>
      <w:r w:rsidRPr="00155491">
        <w:rPr>
          <w:color w:val="2E74B5" w:themeColor="accent5" w:themeShade="BF"/>
          <w:lang w:val="en-GB"/>
        </w:rPr>
        <w:t xml:space="preserve">The figures are placed in the dissertation according to Figure 1, as template provides, so </w:t>
      </w:r>
      <w:r w:rsidRPr="00AF0276">
        <w:rPr>
          <w:b/>
          <w:bCs/>
          <w:color w:val="2E74B5" w:themeColor="accent5" w:themeShade="BF"/>
          <w:lang w:val="en-GB"/>
        </w:rPr>
        <w:t>centered</w:t>
      </w:r>
      <w:r w:rsidRPr="00155491">
        <w:rPr>
          <w:color w:val="2E74B5" w:themeColor="accent5" w:themeShade="BF"/>
          <w:lang w:val="en-GB"/>
        </w:rPr>
        <w:t>,</w:t>
      </w:r>
      <w:r w:rsidR="00AF0276">
        <w:rPr>
          <w:color w:val="2E74B5" w:themeColor="accent5" w:themeShade="BF"/>
          <w:lang w:val="en-GB"/>
        </w:rPr>
        <w:t xml:space="preserve"> without indentation (!!!!)</w:t>
      </w:r>
      <w:r w:rsidRPr="00155491">
        <w:rPr>
          <w:color w:val="2E74B5" w:themeColor="accent5" w:themeShade="BF"/>
          <w:lang w:val="en-GB"/>
        </w:rPr>
        <w:t xml:space="preserve"> space before 18pt, line height is 1.5, with the appropriate resolution and size for easier readability. </w:t>
      </w:r>
    </w:p>
    <w:p w14:paraId="576AAAAC" w14:textId="77777777" w:rsidR="00AF0276" w:rsidRDefault="00005EAF" w:rsidP="00005EAF">
      <w:pPr>
        <w:spacing w:after="360"/>
        <w:rPr>
          <w:color w:val="2E74B5" w:themeColor="accent5" w:themeShade="BF"/>
          <w:lang w:val="en-GB"/>
        </w:rPr>
      </w:pPr>
      <w:r w:rsidRPr="00155491">
        <w:rPr>
          <w:color w:val="2E74B5" w:themeColor="accent5" w:themeShade="BF"/>
          <w:lang w:val="en-GB"/>
        </w:rPr>
        <w:t>Each figure must be followed by its fig. caption</w:t>
      </w:r>
      <w:r w:rsidR="00743A59">
        <w:rPr>
          <w:color w:val="2E74B5" w:themeColor="accent5" w:themeShade="BF"/>
          <w:lang w:val="en-GB"/>
        </w:rPr>
        <w:t xml:space="preserve"> and must be a reference number (provided by </w:t>
      </w:r>
      <w:r w:rsidR="00743A59" w:rsidRPr="00743A59">
        <w:rPr>
          <w:i/>
          <w:iCs/>
          <w:color w:val="2E74B5" w:themeColor="accent5" w:themeShade="BF"/>
          <w:lang w:val="en-GB"/>
        </w:rPr>
        <w:t>WORD References / Caption / Insert Caption</w:t>
      </w:r>
      <w:r w:rsidR="00743A59">
        <w:rPr>
          <w:color w:val="2E74B5" w:themeColor="accent5" w:themeShade="BF"/>
          <w:lang w:val="en-GB"/>
        </w:rPr>
        <w:t>)</w:t>
      </w:r>
      <w:r w:rsidRPr="00155491">
        <w:rPr>
          <w:color w:val="2E74B5" w:themeColor="accent5" w:themeShade="BF"/>
          <w:lang w:val="en-GB"/>
        </w:rPr>
        <w:t>. Each fig. caption must be inserted as a reference and contains a fig. number and a title. The format of the fig. caption as template (TNR, 1</w:t>
      </w:r>
      <w:r w:rsidR="00743A59">
        <w:rPr>
          <w:color w:val="2E74B5" w:themeColor="accent5" w:themeShade="BF"/>
          <w:lang w:val="en-GB"/>
        </w:rPr>
        <w:t>0</w:t>
      </w:r>
      <w:r w:rsidRPr="00155491">
        <w:rPr>
          <w:color w:val="2E74B5" w:themeColor="accent5" w:themeShade="BF"/>
          <w:lang w:val="en-GB"/>
        </w:rPr>
        <w:t xml:space="preserve">pt, italic, centered, space before 0pt, after 18pt). </w:t>
      </w:r>
    </w:p>
    <w:p w14:paraId="6F29D8A1" w14:textId="0451F683" w:rsidR="00005EAF" w:rsidRPr="00155491" w:rsidRDefault="00005EAF" w:rsidP="00005EAF">
      <w:pPr>
        <w:spacing w:after="360"/>
        <w:rPr>
          <w:color w:val="2E74B5" w:themeColor="accent5" w:themeShade="BF"/>
          <w:lang w:val="en-GB"/>
        </w:rPr>
      </w:pPr>
      <w:r w:rsidRPr="00155491">
        <w:rPr>
          <w:color w:val="2E74B5" w:themeColor="accent5" w:themeShade="BF"/>
          <w:lang w:val="en-GB"/>
        </w:rPr>
        <w:t xml:space="preserve">If </w:t>
      </w:r>
      <w:r w:rsidR="00912D62">
        <w:rPr>
          <w:color w:val="2E74B5" w:themeColor="accent5" w:themeShade="BF"/>
          <w:lang w:val="en-GB"/>
        </w:rPr>
        <w:t>Candidate</w:t>
      </w:r>
      <w:r w:rsidRPr="00155491">
        <w:rPr>
          <w:color w:val="2E74B5" w:themeColor="accent5" w:themeShade="BF"/>
          <w:lang w:val="en-GB"/>
        </w:rPr>
        <w:t xml:space="preserve"> uses/inserts a figure from outer source, the literature reference has to be inserted at the end of the fig. caption enclosed by […]. If </w:t>
      </w:r>
      <w:r w:rsidR="00912D62">
        <w:rPr>
          <w:color w:val="2E74B5" w:themeColor="accent5" w:themeShade="BF"/>
          <w:lang w:val="en-GB"/>
        </w:rPr>
        <w:t>Candidate</w:t>
      </w:r>
      <w:r w:rsidRPr="00155491">
        <w:rPr>
          <w:color w:val="2E74B5" w:themeColor="accent5" w:themeShade="BF"/>
          <w:lang w:val="en-GB"/>
        </w:rPr>
        <w:t xml:space="preserve"> uses self-edited figure, the fig. reference is the following text enclosed by (…): (self-edited figure). </w:t>
      </w:r>
      <w:r w:rsidR="00912D62">
        <w:rPr>
          <w:color w:val="2E74B5" w:themeColor="accent5" w:themeShade="BF"/>
          <w:lang w:val="en-GB"/>
        </w:rPr>
        <w:t>Candidate</w:t>
      </w:r>
      <w:r w:rsidRPr="00155491">
        <w:rPr>
          <w:color w:val="2E74B5" w:themeColor="accent5" w:themeShade="BF"/>
          <w:lang w:val="en-GB"/>
        </w:rPr>
        <w:t xml:space="preserve"> has to refer to each figure by </w:t>
      </w:r>
      <w:r w:rsidR="00912D62">
        <w:rPr>
          <w:color w:val="2E74B5" w:themeColor="accent5" w:themeShade="BF"/>
          <w:lang w:val="en-GB"/>
        </w:rPr>
        <w:t>it</w:t>
      </w:r>
      <w:r w:rsidRPr="00155491">
        <w:rPr>
          <w:color w:val="2E74B5" w:themeColor="accent5" w:themeShade="BF"/>
          <w:lang w:val="en-GB"/>
        </w:rPr>
        <w:t xml:space="preserve">s fig. number in the text, where it is mentioned, e.g. (Figure 1)! </w:t>
      </w:r>
    </w:p>
    <w:p w14:paraId="3368922C" w14:textId="300A6777" w:rsidR="00005EAF" w:rsidRPr="00155491" w:rsidRDefault="00005EAF" w:rsidP="00005EAF">
      <w:pPr>
        <w:keepNext/>
        <w:ind w:firstLine="0"/>
        <w:jc w:val="center"/>
        <w:rPr>
          <w:color w:val="800000"/>
          <w:lang w:val="en-GB"/>
        </w:rPr>
      </w:pPr>
      <w:r w:rsidRPr="00155491">
        <w:rPr>
          <w:noProof/>
          <w:color w:val="800000"/>
          <w:lang w:val="en-GB" w:eastAsia="hu-HU"/>
        </w:rPr>
        <w:drawing>
          <wp:inline distT="0" distB="0" distL="0" distR="0" wp14:anchorId="4EBACBD0" wp14:editId="118ED83D">
            <wp:extent cx="4277995" cy="2425065"/>
            <wp:effectExtent l="0" t="0" r="8255"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77995" cy="2425065"/>
                    </a:xfrm>
                    <a:prstGeom prst="rect">
                      <a:avLst/>
                    </a:prstGeom>
                    <a:noFill/>
                    <a:ln>
                      <a:noFill/>
                    </a:ln>
                  </pic:spPr>
                </pic:pic>
              </a:graphicData>
            </a:graphic>
          </wp:inline>
        </w:drawing>
      </w:r>
    </w:p>
    <w:p w14:paraId="4DBC7B39" w14:textId="77777777" w:rsidR="00005EAF" w:rsidRPr="00155491" w:rsidRDefault="00005EAF" w:rsidP="00005EAF">
      <w:pPr>
        <w:pStyle w:val="Kpalrs"/>
        <w:spacing w:after="360"/>
        <w:rPr>
          <w:color w:val="2E74B5" w:themeColor="accent5" w:themeShade="BF"/>
          <w:lang w:val="en-GB"/>
        </w:rPr>
      </w:pPr>
      <w:bookmarkStart w:id="6" w:name="_Toc84358661"/>
      <w:r w:rsidRPr="00155491">
        <w:rPr>
          <w:color w:val="2E74B5" w:themeColor="accent5" w:themeShade="BF"/>
          <w:lang w:val="en-GB"/>
        </w:rPr>
        <w:t xml:space="preserve">Figure </w:t>
      </w:r>
      <w:r w:rsidRPr="00155491">
        <w:rPr>
          <w:lang w:val="en-GB"/>
        </w:rPr>
        <w:fldChar w:fldCharType="begin"/>
      </w:r>
      <w:r w:rsidRPr="00155491">
        <w:rPr>
          <w:color w:val="2E74B5" w:themeColor="accent5" w:themeShade="BF"/>
          <w:lang w:val="en-GB"/>
        </w:rPr>
        <w:instrText xml:space="preserve"> SEQ ábra \* ARABIC </w:instrText>
      </w:r>
      <w:r w:rsidRPr="00155491">
        <w:rPr>
          <w:lang w:val="en-GB"/>
        </w:rPr>
        <w:fldChar w:fldCharType="separate"/>
      </w:r>
      <w:r w:rsidRPr="00155491">
        <w:rPr>
          <w:noProof/>
          <w:color w:val="2E74B5" w:themeColor="accent5" w:themeShade="BF"/>
          <w:lang w:val="en-GB"/>
        </w:rPr>
        <w:t>1</w:t>
      </w:r>
      <w:r w:rsidRPr="00155491">
        <w:rPr>
          <w:lang w:val="en-GB"/>
        </w:rPr>
        <w:fldChar w:fldCharType="end"/>
      </w:r>
      <w:r w:rsidRPr="00155491">
        <w:rPr>
          <w:color w:val="2E74B5" w:themeColor="accent5" w:themeShade="BF"/>
          <w:lang w:val="en-GB"/>
        </w:rPr>
        <w:t>: A simple model for processing bioelectrical signals [1]</w:t>
      </w:r>
      <w:bookmarkEnd w:id="6"/>
    </w:p>
    <w:p w14:paraId="52D0205C" w14:textId="3D04AA34" w:rsidR="00005EAF" w:rsidRPr="00155491" w:rsidRDefault="00005EAF" w:rsidP="00005EAF">
      <w:pPr>
        <w:rPr>
          <w:color w:val="2E74B5" w:themeColor="accent5" w:themeShade="BF"/>
          <w:lang w:val="en-GB"/>
        </w:rPr>
      </w:pPr>
      <w:r w:rsidRPr="00155491">
        <w:rPr>
          <w:color w:val="2E74B5" w:themeColor="accent5" w:themeShade="BF"/>
          <w:lang w:val="en-GB"/>
        </w:rPr>
        <w:lastRenderedPageBreak/>
        <w:t>Figures can also be inserted on the previous or next page, avoiding blank spaces at the bottom of the page.</w:t>
      </w:r>
      <w:r w:rsidR="00AF0276">
        <w:rPr>
          <w:color w:val="2E74B5" w:themeColor="accent5" w:themeShade="BF"/>
          <w:lang w:val="en-GB"/>
        </w:rPr>
        <w:t xml:space="preserve"> D</w:t>
      </w:r>
      <w:r w:rsidR="00AF0276" w:rsidRPr="00AF0276">
        <w:rPr>
          <w:color w:val="2E74B5" w:themeColor="accent5" w:themeShade="BF"/>
          <w:lang w:val="en"/>
        </w:rPr>
        <w:t>o not place an image larger than 1/2 page! If it is justified to place the larger figure, then put it in "Appendix" and refer to it as an attachment in the text.</w:t>
      </w:r>
    </w:p>
    <w:p w14:paraId="15763D6B" w14:textId="6C344948" w:rsidR="00005EAF" w:rsidRPr="00155491" w:rsidRDefault="00005EAF" w:rsidP="00005EAF">
      <w:pPr>
        <w:pStyle w:val="Cmsor3"/>
        <w:numPr>
          <w:ilvl w:val="2"/>
          <w:numId w:val="19"/>
        </w:numPr>
        <w:rPr>
          <w:color w:val="2E74B5" w:themeColor="accent5" w:themeShade="BF"/>
          <w:lang w:val="en-GB"/>
        </w:rPr>
      </w:pPr>
      <w:bookmarkStart w:id="7" w:name="_Toc25738875"/>
      <w:bookmarkStart w:id="8" w:name="_Toc84419681"/>
      <w:r w:rsidRPr="00155491">
        <w:rPr>
          <w:color w:val="2E74B5" w:themeColor="accent5" w:themeShade="BF"/>
          <w:lang w:val="en-GB"/>
        </w:rPr>
        <w:t xml:space="preserve">Requirements for </w:t>
      </w:r>
      <w:r w:rsidR="009730A8">
        <w:rPr>
          <w:color w:val="2E74B5" w:themeColor="accent5" w:themeShade="BF"/>
          <w:lang w:val="en-GB"/>
        </w:rPr>
        <w:t>R</w:t>
      </w:r>
      <w:r w:rsidRPr="00155491">
        <w:rPr>
          <w:color w:val="2E74B5" w:themeColor="accent5" w:themeShade="BF"/>
          <w:lang w:val="en-GB"/>
        </w:rPr>
        <w:t xml:space="preserve">eference of </w:t>
      </w:r>
      <w:r w:rsidR="009730A8">
        <w:rPr>
          <w:color w:val="2E74B5" w:themeColor="accent5" w:themeShade="BF"/>
          <w:lang w:val="en-GB"/>
        </w:rPr>
        <w:t>T</w:t>
      </w:r>
      <w:r w:rsidRPr="00155491">
        <w:rPr>
          <w:color w:val="2E74B5" w:themeColor="accent5" w:themeShade="BF"/>
          <w:lang w:val="en-GB"/>
        </w:rPr>
        <w:t>ables</w:t>
      </w:r>
      <w:bookmarkEnd w:id="7"/>
      <w:bookmarkEnd w:id="8"/>
    </w:p>
    <w:p w14:paraId="63E09001" w14:textId="55095716" w:rsidR="00005EAF" w:rsidRPr="00155491" w:rsidRDefault="00005EAF" w:rsidP="00005EAF">
      <w:pPr>
        <w:rPr>
          <w:color w:val="2E74B5" w:themeColor="accent5" w:themeShade="BF"/>
          <w:lang w:val="en-GB"/>
        </w:rPr>
      </w:pPr>
      <w:r w:rsidRPr="00155491">
        <w:rPr>
          <w:color w:val="2E74B5" w:themeColor="accent5" w:themeShade="BF"/>
          <w:lang w:val="en-GB"/>
        </w:rPr>
        <w:t xml:space="preserve">Just like figures, tables should be referenced in the text too (e.g. Table 1 shows the results of </w:t>
      </w:r>
      <w:r w:rsidR="00FE24DB" w:rsidRPr="00155491">
        <w:rPr>
          <w:color w:val="2E74B5" w:themeColor="accent5" w:themeShade="BF"/>
          <w:lang w:val="en-GB"/>
        </w:rPr>
        <w:t>the</w:t>
      </w:r>
      <w:r w:rsidRPr="00155491">
        <w:rPr>
          <w:color w:val="2E74B5" w:themeColor="accent5" w:themeShade="BF"/>
          <w:lang w:val="en-GB"/>
        </w:rPr>
        <w:t xml:space="preserve"> research). Creating table captions with ref. number is like fig. caption (use Word references service). Table caption is centered with 1 normal style blank row before and after (or the better to use 12pt spacing before and after). Combine it with the appropriate colors for easier readability. The style in Table 1 example table is optional but recommended. If the table is broken by a page, do not leave it “cut in half”, use page break.</w:t>
      </w:r>
    </w:p>
    <w:p w14:paraId="340E2095" w14:textId="5FD5B9C8" w:rsidR="00E02F63" w:rsidRPr="00155491" w:rsidRDefault="00005EAF" w:rsidP="005956AC">
      <w:pPr>
        <w:pStyle w:val="Tblzatfelrs"/>
        <w:rPr>
          <w:color w:val="2E74B5" w:themeColor="accent5" w:themeShade="BF"/>
          <w:lang w:val="en-GB"/>
        </w:rPr>
      </w:pPr>
      <w:bookmarkStart w:id="9" w:name="_Toc84358709"/>
      <w:r w:rsidRPr="00155491">
        <w:rPr>
          <w:color w:val="2E74B5" w:themeColor="accent5" w:themeShade="BF"/>
          <w:lang w:val="en-GB"/>
        </w:rPr>
        <w:t xml:space="preserve">Table </w:t>
      </w:r>
      <w:r w:rsidRPr="00155491">
        <w:rPr>
          <w:color w:val="2E74B5" w:themeColor="accent5" w:themeShade="BF"/>
          <w:lang w:val="en-GB"/>
        </w:rPr>
        <w:fldChar w:fldCharType="begin"/>
      </w:r>
      <w:r w:rsidRPr="00155491">
        <w:rPr>
          <w:color w:val="2E74B5" w:themeColor="accent5" w:themeShade="BF"/>
          <w:lang w:val="en-GB"/>
        </w:rPr>
        <w:instrText xml:space="preserve"> SEQ táblázat \* ARABIC </w:instrText>
      </w:r>
      <w:r w:rsidRPr="00155491">
        <w:rPr>
          <w:color w:val="2E74B5" w:themeColor="accent5" w:themeShade="BF"/>
          <w:lang w:val="en-GB"/>
        </w:rPr>
        <w:fldChar w:fldCharType="separate"/>
      </w:r>
      <w:r w:rsidRPr="00155491">
        <w:rPr>
          <w:color w:val="2E74B5" w:themeColor="accent5" w:themeShade="BF"/>
          <w:lang w:val="en-GB"/>
        </w:rPr>
        <w:t>1</w:t>
      </w:r>
      <w:r w:rsidRPr="00155491">
        <w:rPr>
          <w:color w:val="2E74B5" w:themeColor="accent5" w:themeShade="BF"/>
          <w:lang w:val="en-GB"/>
        </w:rPr>
        <w:fldChar w:fldCharType="end"/>
      </w:r>
      <w:r w:rsidRPr="00155491">
        <w:rPr>
          <w:color w:val="2E74B5" w:themeColor="accent5" w:themeShade="BF"/>
          <w:lang w:val="en-GB"/>
        </w:rPr>
        <w:t>.</w:t>
      </w:r>
      <w:r w:rsidR="00E02F63" w:rsidRPr="00155491">
        <w:rPr>
          <w:color w:val="2E74B5" w:themeColor="accent5" w:themeShade="BF"/>
          <w:lang w:val="en-GB"/>
        </w:rPr>
        <w:t xml:space="preserve">: </w:t>
      </w:r>
      <w:r w:rsidRPr="00155491">
        <w:rPr>
          <w:color w:val="2E74B5" w:themeColor="accent5" w:themeShade="BF"/>
          <w:lang w:val="en-GB"/>
        </w:rPr>
        <w:t>Results</w:t>
      </w:r>
      <w:r w:rsidR="00E02F63" w:rsidRPr="00155491">
        <w:rPr>
          <w:color w:val="2E74B5" w:themeColor="accent5" w:themeShade="BF"/>
          <w:lang w:val="en-GB"/>
        </w:rPr>
        <w:t xml:space="preserve"> [1]</w:t>
      </w:r>
      <w:bookmarkEnd w:id="9"/>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1280"/>
        <w:gridCol w:w="1163"/>
        <w:gridCol w:w="1203"/>
        <w:gridCol w:w="1476"/>
        <w:gridCol w:w="1451"/>
      </w:tblGrid>
      <w:tr w:rsidR="005956AC" w:rsidRPr="00155491" w14:paraId="79818244" w14:textId="77777777" w:rsidTr="00890132">
        <w:trPr>
          <w:trHeight w:val="127"/>
          <w:jc w:val="center"/>
        </w:trPr>
        <w:tc>
          <w:tcPr>
            <w:tcW w:w="1148" w:type="pct"/>
            <w:tcBorders>
              <w:top w:val="double" w:sz="4" w:space="0" w:color="auto"/>
              <w:left w:val="nil"/>
              <w:bottom w:val="single" w:sz="4" w:space="0" w:color="auto"/>
              <w:right w:val="nil"/>
            </w:tcBorders>
            <w:shd w:val="clear" w:color="auto" w:fill="auto"/>
            <w:vAlign w:val="center"/>
          </w:tcPr>
          <w:p w14:paraId="1D04C0A2" w14:textId="3D6F99E9" w:rsidR="00E02F63" w:rsidRPr="00155491" w:rsidRDefault="00005EAF" w:rsidP="00960E05">
            <w:pPr>
              <w:pStyle w:val="Tblzatszvege"/>
              <w:rPr>
                <w:b/>
                <w:color w:val="2E74B5" w:themeColor="accent5" w:themeShade="BF"/>
                <w:lang w:val="en-GB"/>
              </w:rPr>
            </w:pPr>
            <w:r w:rsidRPr="00155491">
              <w:rPr>
                <w:b/>
                <w:color w:val="2E74B5" w:themeColor="accent5" w:themeShade="BF"/>
                <w:lang w:val="en-GB"/>
              </w:rPr>
              <w:t>Course</w:t>
            </w:r>
          </w:p>
        </w:tc>
        <w:tc>
          <w:tcPr>
            <w:tcW w:w="765" w:type="pct"/>
            <w:tcBorders>
              <w:top w:val="double" w:sz="4" w:space="0" w:color="auto"/>
              <w:left w:val="nil"/>
              <w:bottom w:val="single" w:sz="4" w:space="0" w:color="auto"/>
              <w:right w:val="nil"/>
            </w:tcBorders>
            <w:shd w:val="clear" w:color="auto" w:fill="auto"/>
            <w:vAlign w:val="center"/>
          </w:tcPr>
          <w:p w14:paraId="5A5ECBC9" w14:textId="6833E85D" w:rsidR="00E02F63" w:rsidRPr="00155491" w:rsidRDefault="00005EAF" w:rsidP="00960E05">
            <w:pPr>
              <w:pStyle w:val="Tblzatszvege"/>
              <w:rPr>
                <w:b/>
                <w:color w:val="2E74B5" w:themeColor="accent5" w:themeShade="BF"/>
                <w:lang w:val="en-GB"/>
              </w:rPr>
            </w:pPr>
            <w:r w:rsidRPr="00155491">
              <w:rPr>
                <w:b/>
                <w:color w:val="2E74B5" w:themeColor="accent5" w:themeShade="BF"/>
                <w:lang w:val="en-GB"/>
              </w:rPr>
              <w:t>Groups</w:t>
            </w:r>
          </w:p>
        </w:tc>
        <w:tc>
          <w:tcPr>
            <w:tcW w:w="696" w:type="pct"/>
            <w:tcBorders>
              <w:top w:val="double" w:sz="4" w:space="0" w:color="auto"/>
              <w:left w:val="nil"/>
              <w:bottom w:val="single" w:sz="4" w:space="0" w:color="auto"/>
              <w:right w:val="nil"/>
            </w:tcBorders>
            <w:shd w:val="clear" w:color="auto" w:fill="auto"/>
            <w:vAlign w:val="center"/>
          </w:tcPr>
          <w:p w14:paraId="01BCBC0F" w14:textId="295DB1CE" w:rsidR="00E02F63" w:rsidRPr="00155491" w:rsidRDefault="00005EAF" w:rsidP="00960E05">
            <w:pPr>
              <w:pStyle w:val="Tblzatszvege"/>
              <w:rPr>
                <w:b/>
                <w:color w:val="2E74B5" w:themeColor="accent5" w:themeShade="BF"/>
                <w:lang w:val="en-GB"/>
              </w:rPr>
            </w:pPr>
            <w:r w:rsidRPr="00155491">
              <w:rPr>
                <w:b/>
                <w:color w:val="2E74B5" w:themeColor="accent5" w:themeShade="BF"/>
                <w:lang w:val="en-GB"/>
              </w:rPr>
              <w:t>Average</w:t>
            </w:r>
          </w:p>
        </w:tc>
        <w:tc>
          <w:tcPr>
            <w:tcW w:w="646" w:type="pct"/>
            <w:tcBorders>
              <w:top w:val="double" w:sz="4" w:space="0" w:color="auto"/>
              <w:left w:val="nil"/>
              <w:bottom w:val="single" w:sz="4" w:space="0" w:color="auto"/>
              <w:right w:val="nil"/>
            </w:tcBorders>
            <w:shd w:val="clear" w:color="auto" w:fill="auto"/>
            <w:vAlign w:val="center"/>
          </w:tcPr>
          <w:p w14:paraId="40873D5A" w14:textId="34ED0318" w:rsidR="00E02F63" w:rsidRPr="00155491" w:rsidRDefault="00FE24DB" w:rsidP="00960E05">
            <w:pPr>
              <w:pStyle w:val="Tblzatszvege"/>
              <w:rPr>
                <w:b/>
                <w:color w:val="2E74B5" w:themeColor="accent5" w:themeShade="BF"/>
                <w:lang w:val="en-GB"/>
              </w:rPr>
            </w:pPr>
            <w:r w:rsidRPr="00155491">
              <w:rPr>
                <w:b/>
                <w:color w:val="2E74B5" w:themeColor="accent5" w:themeShade="BF"/>
                <w:lang w:val="en-GB"/>
              </w:rPr>
              <w:t>Deviation</w:t>
            </w:r>
          </w:p>
        </w:tc>
        <w:tc>
          <w:tcPr>
            <w:tcW w:w="880" w:type="pct"/>
            <w:tcBorders>
              <w:top w:val="double" w:sz="4" w:space="0" w:color="auto"/>
              <w:left w:val="nil"/>
              <w:bottom w:val="single" w:sz="4" w:space="0" w:color="auto"/>
              <w:right w:val="nil"/>
            </w:tcBorders>
          </w:tcPr>
          <w:p w14:paraId="1F497E7D" w14:textId="4CB4A843" w:rsidR="00E02F63" w:rsidRPr="00155491" w:rsidRDefault="00FE24DB" w:rsidP="00960E05">
            <w:pPr>
              <w:pStyle w:val="Tblzatszvege"/>
              <w:rPr>
                <w:b/>
                <w:color w:val="2E74B5" w:themeColor="accent5" w:themeShade="BF"/>
                <w:lang w:val="en-GB"/>
              </w:rPr>
            </w:pPr>
            <w:r w:rsidRPr="00155491">
              <w:rPr>
                <w:b/>
                <w:color w:val="2E74B5" w:themeColor="accent5" w:themeShade="BF"/>
                <w:lang w:val="en-GB"/>
              </w:rPr>
              <w:t>Impact</w:t>
            </w:r>
            <w:r w:rsidR="00E02F63" w:rsidRPr="00155491">
              <w:rPr>
                <w:b/>
                <w:color w:val="2E74B5" w:themeColor="accent5" w:themeShade="BF"/>
                <w:lang w:val="en-GB"/>
              </w:rPr>
              <w:t xml:space="preserve"> </w:t>
            </w:r>
          </w:p>
        </w:tc>
        <w:tc>
          <w:tcPr>
            <w:tcW w:w="865" w:type="pct"/>
            <w:tcBorders>
              <w:top w:val="double" w:sz="4" w:space="0" w:color="auto"/>
              <w:left w:val="nil"/>
              <w:bottom w:val="single" w:sz="4" w:space="0" w:color="auto"/>
              <w:right w:val="nil"/>
            </w:tcBorders>
            <w:shd w:val="clear" w:color="auto" w:fill="auto"/>
            <w:vAlign w:val="center"/>
          </w:tcPr>
          <w:p w14:paraId="61865541" w14:textId="1CEDA9C7" w:rsidR="00E02F63" w:rsidRPr="00155491" w:rsidRDefault="00E02F63" w:rsidP="00960E05">
            <w:pPr>
              <w:pStyle w:val="Tblzatszvege"/>
              <w:rPr>
                <w:b/>
                <w:color w:val="2E74B5" w:themeColor="accent5" w:themeShade="BF"/>
                <w:lang w:val="en-GB"/>
              </w:rPr>
            </w:pPr>
            <w:r w:rsidRPr="00155491">
              <w:rPr>
                <w:b/>
                <w:color w:val="2E74B5" w:themeColor="accent5" w:themeShade="BF"/>
                <w:lang w:val="en-GB"/>
              </w:rPr>
              <w:t>t</w:t>
            </w:r>
            <w:r w:rsidR="0071661B" w:rsidRPr="00155491">
              <w:rPr>
                <w:b/>
                <w:color w:val="2E74B5" w:themeColor="accent5" w:themeShade="BF"/>
                <w:lang w:val="en-GB"/>
              </w:rPr>
              <w:t>-</w:t>
            </w:r>
            <w:r w:rsidR="00FE24DB" w:rsidRPr="00155491">
              <w:rPr>
                <w:b/>
                <w:color w:val="2E74B5" w:themeColor="accent5" w:themeShade="BF"/>
                <w:lang w:val="en-GB"/>
              </w:rPr>
              <w:t>test</w:t>
            </w:r>
          </w:p>
        </w:tc>
      </w:tr>
      <w:tr w:rsidR="005956AC" w:rsidRPr="00155491" w14:paraId="3D71FFF4" w14:textId="77777777" w:rsidTr="00890132">
        <w:trPr>
          <w:trHeight w:val="238"/>
          <w:jc w:val="center"/>
        </w:trPr>
        <w:tc>
          <w:tcPr>
            <w:tcW w:w="1148" w:type="pct"/>
            <w:vMerge w:val="restart"/>
            <w:tcBorders>
              <w:top w:val="single" w:sz="4" w:space="0" w:color="auto"/>
              <w:left w:val="nil"/>
              <w:bottom w:val="nil"/>
              <w:right w:val="nil"/>
            </w:tcBorders>
            <w:shd w:val="clear" w:color="auto" w:fill="auto"/>
            <w:vAlign w:val="center"/>
          </w:tcPr>
          <w:p w14:paraId="786F5ADE" w14:textId="2EB88141" w:rsidR="00E02F63" w:rsidRPr="00155491" w:rsidRDefault="00E02F63" w:rsidP="00960E05">
            <w:pPr>
              <w:pStyle w:val="Tblzatszvege"/>
              <w:rPr>
                <w:snapToGrid w:val="0"/>
                <w:color w:val="2E74B5" w:themeColor="accent5" w:themeShade="BF"/>
                <w:spacing w:val="-1"/>
                <w:lang w:val="en-GB"/>
              </w:rPr>
            </w:pPr>
            <w:r w:rsidRPr="00155491">
              <w:rPr>
                <w:snapToGrid w:val="0"/>
                <w:color w:val="2E74B5" w:themeColor="accent5" w:themeShade="BF"/>
                <w:spacing w:val="-1"/>
                <w:lang w:val="en-GB"/>
              </w:rPr>
              <w:t>Mat</w:t>
            </w:r>
            <w:r w:rsidR="00005EAF" w:rsidRPr="00155491">
              <w:rPr>
                <w:snapToGrid w:val="0"/>
                <w:color w:val="2E74B5" w:themeColor="accent5" w:themeShade="BF"/>
                <w:spacing w:val="-1"/>
                <w:lang w:val="en-GB"/>
              </w:rPr>
              <w:t>h</w:t>
            </w:r>
            <w:r w:rsidR="001F57ED" w:rsidRPr="00155491">
              <w:rPr>
                <w:snapToGrid w:val="0"/>
                <w:color w:val="2E74B5" w:themeColor="accent5" w:themeShade="BF"/>
                <w:spacing w:val="-1"/>
                <w:lang w:val="en-GB"/>
              </w:rPr>
              <w:t>emati</w:t>
            </w:r>
            <w:r w:rsidR="00005EAF" w:rsidRPr="00155491">
              <w:rPr>
                <w:snapToGrid w:val="0"/>
                <w:color w:val="2E74B5" w:themeColor="accent5" w:themeShade="BF"/>
                <w:spacing w:val="-1"/>
                <w:lang w:val="en-GB"/>
              </w:rPr>
              <w:t>cs</w:t>
            </w:r>
          </w:p>
        </w:tc>
        <w:tc>
          <w:tcPr>
            <w:tcW w:w="765" w:type="pct"/>
            <w:tcBorders>
              <w:top w:val="single" w:sz="4" w:space="0" w:color="auto"/>
              <w:left w:val="nil"/>
              <w:bottom w:val="nil"/>
              <w:right w:val="nil"/>
            </w:tcBorders>
            <w:shd w:val="clear" w:color="auto" w:fill="auto"/>
            <w:vAlign w:val="center"/>
          </w:tcPr>
          <w:p w14:paraId="62FDF3B4" w14:textId="77777777" w:rsidR="00E02F63" w:rsidRPr="00155491" w:rsidRDefault="00E02F63" w:rsidP="00960E05">
            <w:pPr>
              <w:pStyle w:val="Tblzatszvege"/>
              <w:rPr>
                <w:color w:val="2E74B5" w:themeColor="accent5" w:themeShade="BF"/>
                <w:lang w:val="en-GB"/>
              </w:rPr>
            </w:pPr>
            <w:r w:rsidRPr="00155491">
              <w:rPr>
                <w:color w:val="2E74B5" w:themeColor="accent5" w:themeShade="BF"/>
                <w:lang w:val="en-GB"/>
              </w:rPr>
              <w:t>G1</w:t>
            </w:r>
          </w:p>
        </w:tc>
        <w:tc>
          <w:tcPr>
            <w:tcW w:w="696" w:type="pct"/>
            <w:tcBorders>
              <w:top w:val="single" w:sz="4" w:space="0" w:color="auto"/>
              <w:left w:val="nil"/>
              <w:bottom w:val="nil"/>
              <w:right w:val="nil"/>
            </w:tcBorders>
            <w:shd w:val="clear" w:color="auto" w:fill="auto"/>
            <w:vAlign w:val="center"/>
          </w:tcPr>
          <w:p w14:paraId="437B2060" w14:textId="77777777" w:rsidR="00E02F63" w:rsidRPr="00155491" w:rsidRDefault="00E02F63" w:rsidP="00960E05">
            <w:pPr>
              <w:pStyle w:val="Tblzatszvege"/>
              <w:rPr>
                <w:color w:val="2E74B5" w:themeColor="accent5" w:themeShade="BF"/>
                <w:lang w:val="en-GB"/>
              </w:rPr>
            </w:pPr>
            <w:r w:rsidRPr="00155491">
              <w:rPr>
                <w:color w:val="2E74B5" w:themeColor="accent5" w:themeShade="BF"/>
                <w:lang w:val="en-GB"/>
              </w:rPr>
              <w:t>3</w:t>
            </w:r>
            <w:r w:rsidR="000C5A70" w:rsidRPr="00155491">
              <w:rPr>
                <w:color w:val="2E74B5" w:themeColor="accent5" w:themeShade="BF"/>
                <w:lang w:val="en-GB"/>
              </w:rPr>
              <w:t>,</w:t>
            </w:r>
            <w:r w:rsidRPr="00155491">
              <w:rPr>
                <w:color w:val="2E74B5" w:themeColor="accent5" w:themeShade="BF"/>
                <w:lang w:val="en-GB"/>
              </w:rPr>
              <w:t>036</w:t>
            </w:r>
          </w:p>
        </w:tc>
        <w:tc>
          <w:tcPr>
            <w:tcW w:w="646" w:type="pct"/>
            <w:tcBorders>
              <w:top w:val="single" w:sz="4" w:space="0" w:color="auto"/>
              <w:left w:val="nil"/>
              <w:bottom w:val="nil"/>
              <w:right w:val="nil"/>
            </w:tcBorders>
            <w:shd w:val="clear" w:color="auto" w:fill="auto"/>
            <w:vAlign w:val="center"/>
          </w:tcPr>
          <w:p w14:paraId="6595D080" w14:textId="77777777" w:rsidR="00E02F63" w:rsidRPr="00155491" w:rsidRDefault="00E02F63" w:rsidP="00960E05">
            <w:pPr>
              <w:pStyle w:val="Tblzatszvege"/>
              <w:rPr>
                <w:color w:val="2E74B5" w:themeColor="accent5" w:themeShade="BF"/>
                <w:lang w:val="en-GB"/>
              </w:rPr>
            </w:pPr>
            <w:r w:rsidRPr="00155491">
              <w:rPr>
                <w:color w:val="2E74B5" w:themeColor="accent5" w:themeShade="BF"/>
                <w:lang w:val="en-GB"/>
              </w:rPr>
              <w:t>0</w:t>
            </w:r>
            <w:r w:rsidR="000C5A70" w:rsidRPr="00155491">
              <w:rPr>
                <w:color w:val="2E74B5" w:themeColor="accent5" w:themeShade="BF"/>
                <w:lang w:val="en-GB"/>
              </w:rPr>
              <w:t>,</w:t>
            </w:r>
            <w:r w:rsidRPr="00155491">
              <w:rPr>
                <w:color w:val="2E74B5" w:themeColor="accent5" w:themeShade="BF"/>
                <w:lang w:val="en-GB"/>
              </w:rPr>
              <w:t>769</w:t>
            </w:r>
          </w:p>
        </w:tc>
        <w:tc>
          <w:tcPr>
            <w:tcW w:w="880" w:type="pct"/>
            <w:vMerge w:val="restart"/>
            <w:tcBorders>
              <w:top w:val="single" w:sz="4" w:space="0" w:color="auto"/>
              <w:left w:val="nil"/>
              <w:bottom w:val="nil"/>
              <w:right w:val="nil"/>
            </w:tcBorders>
            <w:vAlign w:val="center"/>
          </w:tcPr>
          <w:p w14:paraId="3F6C9F3C" w14:textId="77777777" w:rsidR="00E02F63" w:rsidRPr="00155491" w:rsidRDefault="00E02F63" w:rsidP="00960E05">
            <w:pPr>
              <w:pStyle w:val="Tblzatszvege"/>
              <w:rPr>
                <w:color w:val="2E74B5" w:themeColor="accent5" w:themeShade="BF"/>
                <w:lang w:val="en-GB"/>
              </w:rPr>
            </w:pPr>
            <w:r w:rsidRPr="00155491">
              <w:rPr>
                <w:color w:val="2E74B5" w:themeColor="accent5" w:themeShade="BF"/>
                <w:lang w:val="en-GB"/>
              </w:rPr>
              <w:t>0</w:t>
            </w:r>
            <w:r w:rsidR="000C5A70" w:rsidRPr="00155491">
              <w:rPr>
                <w:color w:val="2E74B5" w:themeColor="accent5" w:themeShade="BF"/>
                <w:lang w:val="en-GB"/>
              </w:rPr>
              <w:t>,</w:t>
            </w:r>
            <w:r w:rsidRPr="00155491">
              <w:rPr>
                <w:color w:val="2E74B5" w:themeColor="accent5" w:themeShade="BF"/>
                <w:lang w:val="en-GB"/>
              </w:rPr>
              <w:t>14*</w:t>
            </w:r>
          </w:p>
        </w:tc>
        <w:tc>
          <w:tcPr>
            <w:tcW w:w="865" w:type="pct"/>
            <w:vMerge w:val="restart"/>
            <w:tcBorders>
              <w:top w:val="single" w:sz="4" w:space="0" w:color="auto"/>
              <w:left w:val="nil"/>
              <w:bottom w:val="nil"/>
              <w:right w:val="nil"/>
            </w:tcBorders>
            <w:shd w:val="clear" w:color="auto" w:fill="auto"/>
            <w:vAlign w:val="center"/>
          </w:tcPr>
          <w:p w14:paraId="45258761" w14:textId="77777777" w:rsidR="00E02F63" w:rsidRPr="00155491" w:rsidRDefault="00E02F63" w:rsidP="00960E05">
            <w:pPr>
              <w:pStyle w:val="Tblzatszvege"/>
              <w:rPr>
                <w:color w:val="2E74B5" w:themeColor="accent5" w:themeShade="BF"/>
                <w:lang w:val="en-GB"/>
              </w:rPr>
            </w:pPr>
            <w:r w:rsidRPr="00155491">
              <w:rPr>
                <w:color w:val="2E74B5" w:themeColor="accent5" w:themeShade="BF"/>
                <w:lang w:val="en-GB"/>
              </w:rPr>
              <w:t>t = 0</w:t>
            </w:r>
            <w:r w:rsidR="00EC7F74" w:rsidRPr="00155491">
              <w:rPr>
                <w:color w:val="2E74B5" w:themeColor="accent5" w:themeShade="BF"/>
                <w:lang w:val="en-GB"/>
              </w:rPr>
              <w:t>,</w:t>
            </w:r>
            <w:r w:rsidRPr="00155491">
              <w:rPr>
                <w:color w:val="2E74B5" w:themeColor="accent5" w:themeShade="BF"/>
                <w:lang w:val="en-GB"/>
              </w:rPr>
              <w:t>53</w:t>
            </w:r>
          </w:p>
          <w:p w14:paraId="4BC7721F" w14:textId="77777777" w:rsidR="00E02F63" w:rsidRPr="00155491" w:rsidRDefault="00E02F63" w:rsidP="00960E05">
            <w:pPr>
              <w:pStyle w:val="Tblzatszvege"/>
              <w:rPr>
                <w:color w:val="2E74B5" w:themeColor="accent5" w:themeShade="BF"/>
                <w:lang w:val="en-GB"/>
              </w:rPr>
            </w:pPr>
            <w:r w:rsidRPr="00155491">
              <w:rPr>
                <w:color w:val="2E74B5" w:themeColor="accent5" w:themeShade="BF"/>
                <w:lang w:val="en-GB"/>
              </w:rPr>
              <w:t xml:space="preserve">(p &lt; </w:t>
            </w:r>
            <w:r w:rsidR="002A4430" w:rsidRPr="00155491">
              <w:rPr>
                <w:color w:val="2E74B5" w:themeColor="accent5" w:themeShade="BF"/>
                <w:lang w:val="en-GB"/>
              </w:rPr>
              <w:t>0</w:t>
            </w:r>
            <w:r w:rsidR="00EC7F74" w:rsidRPr="00155491">
              <w:rPr>
                <w:color w:val="2E74B5" w:themeColor="accent5" w:themeShade="BF"/>
                <w:lang w:val="en-GB"/>
              </w:rPr>
              <w:t>,</w:t>
            </w:r>
            <w:r w:rsidRPr="00155491">
              <w:rPr>
                <w:color w:val="2E74B5" w:themeColor="accent5" w:themeShade="BF"/>
                <w:lang w:val="en-GB"/>
              </w:rPr>
              <w:t>05)</w:t>
            </w:r>
          </w:p>
        </w:tc>
      </w:tr>
      <w:tr w:rsidR="005956AC" w:rsidRPr="00155491" w14:paraId="3330A84A" w14:textId="77777777" w:rsidTr="00894428">
        <w:trPr>
          <w:trHeight w:val="56"/>
          <w:jc w:val="center"/>
        </w:trPr>
        <w:tc>
          <w:tcPr>
            <w:tcW w:w="1148" w:type="pct"/>
            <w:vMerge/>
            <w:tcBorders>
              <w:top w:val="nil"/>
              <w:left w:val="nil"/>
              <w:bottom w:val="nil"/>
              <w:right w:val="nil"/>
            </w:tcBorders>
            <w:shd w:val="clear" w:color="auto" w:fill="auto"/>
            <w:vAlign w:val="center"/>
          </w:tcPr>
          <w:p w14:paraId="597514AC" w14:textId="77777777" w:rsidR="00E02F63" w:rsidRPr="00155491" w:rsidRDefault="00E02F63" w:rsidP="00960E05">
            <w:pPr>
              <w:pStyle w:val="Tblzatszvege"/>
              <w:rPr>
                <w:snapToGrid w:val="0"/>
                <w:color w:val="2E74B5" w:themeColor="accent5" w:themeShade="BF"/>
                <w:spacing w:val="-1"/>
                <w:lang w:val="en-GB"/>
              </w:rPr>
            </w:pPr>
          </w:p>
        </w:tc>
        <w:tc>
          <w:tcPr>
            <w:tcW w:w="765" w:type="pct"/>
            <w:tcBorders>
              <w:top w:val="nil"/>
              <w:left w:val="nil"/>
              <w:bottom w:val="nil"/>
              <w:right w:val="nil"/>
            </w:tcBorders>
            <w:shd w:val="clear" w:color="auto" w:fill="auto"/>
            <w:vAlign w:val="center"/>
          </w:tcPr>
          <w:p w14:paraId="7BA6ECF0" w14:textId="77777777" w:rsidR="00E02F63" w:rsidRPr="00155491" w:rsidRDefault="00E02F63" w:rsidP="00960E05">
            <w:pPr>
              <w:pStyle w:val="Tblzatszvege"/>
              <w:rPr>
                <w:color w:val="2E74B5" w:themeColor="accent5" w:themeShade="BF"/>
                <w:lang w:val="en-GB"/>
              </w:rPr>
            </w:pPr>
            <w:r w:rsidRPr="00155491">
              <w:rPr>
                <w:color w:val="2E74B5" w:themeColor="accent5" w:themeShade="BF"/>
                <w:lang w:val="en-GB"/>
              </w:rPr>
              <w:t>G2</w:t>
            </w:r>
          </w:p>
        </w:tc>
        <w:tc>
          <w:tcPr>
            <w:tcW w:w="696" w:type="pct"/>
            <w:tcBorders>
              <w:top w:val="nil"/>
              <w:left w:val="nil"/>
              <w:bottom w:val="nil"/>
              <w:right w:val="nil"/>
            </w:tcBorders>
            <w:shd w:val="clear" w:color="auto" w:fill="auto"/>
            <w:vAlign w:val="center"/>
          </w:tcPr>
          <w:p w14:paraId="4DDCA6F4" w14:textId="77777777" w:rsidR="00E02F63" w:rsidRPr="00155491" w:rsidRDefault="00E02F63" w:rsidP="00960E05">
            <w:pPr>
              <w:pStyle w:val="Tblzatszvege"/>
              <w:rPr>
                <w:color w:val="2E74B5" w:themeColor="accent5" w:themeShade="BF"/>
                <w:lang w:val="en-GB"/>
              </w:rPr>
            </w:pPr>
            <w:r w:rsidRPr="00155491">
              <w:rPr>
                <w:color w:val="2E74B5" w:themeColor="accent5" w:themeShade="BF"/>
                <w:lang w:val="en-GB"/>
              </w:rPr>
              <w:t>3</w:t>
            </w:r>
            <w:r w:rsidR="000C5A70" w:rsidRPr="00155491">
              <w:rPr>
                <w:color w:val="2E74B5" w:themeColor="accent5" w:themeShade="BF"/>
                <w:lang w:val="en-GB"/>
              </w:rPr>
              <w:t>,</w:t>
            </w:r>
            <w:r w:rsidRPr="00155491">
              <w:rPr>
                <w:color w:val="2E74B5" w:themeColor="accent5" w:themeShade="BF"/>
                <w:lang w:val="en-GB"/>
              </w:rPr>
              <w:t>15</w:t>
            </w:r>
          </w:p>
        </w:tc>
        <w:tc>
          <w:tcPr>
            <w:tcW w:w="646" w:type="pct"/>
            <w:tcBorders>
              <w:top w:val="nil"/>
              <w:left w:val="nil"/>
              <w:bottom w:val="nil"/>
              <w:right w:val="nil"/>
            </w:tcBorders>
            <w:shd w:val="clear" w:color="auto" w:fill="auto"/>
            <w:vAlign w:val="center"/>
          </w:tcPr>
          <w:p w14:paraId="24FDAA8C" w14:textId="77777777" w:rsidR="00E02F63" w:rsidRPr="00155491" w:rsidRDefault="00E02F63" w:rsidP="00960E05">
            <w:pPr>
              <w:pStyle w:val="Tblzatszvege"/>
              <w:rPr>
                <w:color w:val="2E74B5" w:themeColor="accent5" w:themeShade="BF"/>
                <w:lang w:val="en-GB"/>
              </w:rPr>
            </w:pPr>
            <w:r w:rsidRPr="00155491">
              <w:rPr>
                <w:color w:val="2E74B5" w:themeColor="accent5" w:themeShade="BF"/>
                <w:lang w:val="en-GB"/>
              </w:rPr>
              <w:t>0</w:t>
            </w:r>
            <w:r w:rsidR="000C5A70" w:rsidRPr="00155491">
              <w:rPr>
                <w:color w:val="2E74B5" w:themeColor="accent5" w:themeShade="BF"/>
                <w:lang w:val="en-GB"/>
              </w:rPr>
              <w:t>,</w:t>
            </w:r>
            <w:r w:rsidRPr="00155491">
              <w:rPr>
                <w:color w:val="2E74B5" w:themeColor="accent5" w:themeShade="BF"/>
                <w:lang w:val="en-GB"/>
              </w:rPr>
              <w:t>933</w:t>
            </w:r>
          </w:p>
        </w:tc>
        <w:tc>
          <w:tcPr>
            <w:tcW w:w="880" w:type="pct"/>
            <w:vMerge/>
            <w:tcBorders>
              <w:top w:val="nil"/>
              <w:left w:val="nil"/>
              <w:bottom w:val="nil"/>
              <w:right w:val="nil"/>
            </w:tcBorders>
          </w:tcPr>
          <w:p w14:paraId="32847069" w14:textId="77777777" w:rsidR="00E02F63" w:rsidRPr="00155491" w:rsidRDefault="00E02F63" w:rsidP="00960E05">
            <w:pPr>
              <w:pStyle w:val="Tblzatszvege"/>
              <w:rPr>
                <w:color w:val="2E74B5" w:themeColor="accent5" w:themeShade="BF"/>
                <w:lang w:val="en-GB"/>
              </w:rPr>
            </w:pPr>
          </w:p>
        </w:tc>
        <w:tc>
          <w:tcPr>
            <w:tcW w:w="865" w:type="pct"/>
            <w:vMerge/>
            <w:tcBorders>
              <w:top w:val="nil"/>
              <w:left w:val="nil"/>
              <w:bottom w:val="nil"/>
              <w:right w:val="nil"/>
            </w:tcBorders>
            <w:shd w:val="clear" w:color="auto" w:fill="auto"/>
            <w:vAlign w:val="center"/>
          </w:tcPr>
          <w:p w14:paraId="1DD944CA" w14:textId="77777777" w:rsidR="00E02F63" w:rsidRPr="00155491" w:rsidRDefault="00E02F63" w:rsidP="00960E05">
            <w:pPr>
              <w:pStyle w:val="Tblzatszvege"/>
              <w:rPr>
                <w:color w:val="2E74B5" w:themeColor="accent5" w:themeShade="BF"/>
                <w:lang w:val="en-GB"/>
              </w:rPr>
            </w:pPr>
          </w:p>
        </w:tc>
      </w:tr>
      <w:tr w:rsidR="005956AC" w:rsidRPr="00155491" w14:paraId="267B307D" w14:textId="77777777" w:rsidTr="00894428">
        <w:trPr>
          <w:trHeight w:val="215"/>
          <w:jc w:val="center"/>
        </w:trPr>
        <w:tc>
          <w:tcPr>
            <w:tcW w:w="1148" w:type="pct"/>
            <w:vMerge w:val="restart"/>
            <w:tcBorders>
              <w:top w:val="nil"/>
              <w:left w:val="nil"/>
              <w:bottom w:val="nil"/>
              <w:right w:val="nil"/>
            </w:tcBorders>
            <w:shd w:val="clear" w:color="auto" w:fill="auto"/>
            <w:vAlign w:val="center"/>
          </w:tcPr>
          <w:p w14:paraId="6CB4ED7B" w14:textId="6A2789B2" w:rsidR="00E02F63" w:rsidRPr="00155491" w:rsidRDefault="00E02F63" w:rsidP="00960E05">
            <w:pPr>
              <w:pStyle w:val="Tblzatszvege"/>
              <w:rPr>
                <w:snapToGrid w:val="0"/>
                <w:color w:val="2E74B5" w:themeColor="accent5" w:themeShade="BF"/>
                <w:spacing w:val="-1"/>
                <w:lang w:val="en-GB"/>
              </w:rPr>
            </w:pPr>
            <w:r w:rsidRPr="00155491">
              <w:rPr>
                <w:snapToGrid w:val="0"/>
                <w:color w:val="2E74B5" w:themeColor="accent5" w:themeShade="BF"/>
                <w:spacing w:val="-1"/>
                <w:lang w:val="en-GB"/>
              </w:rPr>
              <w:t>E</w:t>
            </w:r>
            <w:r w:rsidR="001F57ED" w:rsidRPr="00155491">
              <w:rPr>
                <w:snapToGrid w:val="0"/>
                <w:color w:val="2E74B5" w:themeColor="accent5" w:themeShade="BF"/>
                <w:spacing w:val="-1"/>
                <w:lang w:val="en-GB"/>
              </w:rPr>
              <w:t>le</w:t>
            </w:r>
            <w:r w:rsidR="00005EAF" w:rsidRPr="00155491">
              <w:rPr>
                <w:snapToGrid w:val="0"/>
                <w:color w:val="2E74B5" w:themeColor="accent5" w:themeShade="BF"/>
                <w:spacing w:val="-1"/>
                <w:lang w:val="en-GB"/>
              </w:rPr>
              <w:t>c</w:t>
            </w:r>
            <w:r w:rsidR="001F57ED" w:rsidRPr="00155491">
              <w:rPr>
                <w:snapToGrid w:val="0"/>
                <w:color w:val="2E74B5" w:themeColor="accent5" w:themeShade="BF"/>
                <w:spacing w:val="-1"/>
                <w:lang w:val="en-GB"/>
              </w:rPr>
              <w:t>troni</w:t>
            </w:r>
            <w:r w:rsidR="00005EAF" w:rsidRPr="00155491">
              <w:rPr>
                <w:snapToGrid w:val="0"/>
                <w:color w:val="2E74B5" w:themeColor="accent5" w:themeShade="BF"/>
                <w:spacing w:val="-1"/>
                <w:lang w:val="en-GB"/>
              </w:rPr>
              <w:t>cs</w:t>
            </w:r>
          </w:p>
        </w:tc>
        <w:tc>
          <w:tcPr>
            <w:tcW w:w="765" w:type="pct"/>
            <w:tcBorders>
              <w:top w:val="nil"/>
              <w:left w:val="nil"/>
              <w:bottom w:val="nil"/>
              <w:right w:val="nil"/>
            </w:tcBorders>
            <w:shd w:val="clear" w:color="auto" w:fill="auto"/>
            <w:vAlign w:val="center"/>
          </w:tcPr>
          <w:p w14:paraId="74077646" w14:textId="77777777" w:rsidR="00E02F63" w:rsidRPr="00155491" w:rsidRDefault="00E02F63" w:rsidP="00960E05">
            <w:pPr>
              <w:pStyle w:val="Tblzatszvege"/>
              <w:rPr>
                <w:color w:val="2E74B5" w:themeColor="accent5" w:themeShade="BF"/>
                <w:lang w:val="en-GB"/>
              </w:rPr>
            </w:pPr>
            <w:r w:rsidRPr="00155491">
              <w:rPr>
                <w:color w:val="2E74B5" w:themeColor="accent5" w:themeShade="BF"/>
                <w:lang w:val="en-GB"/>
              </w:rPr>
              <w:t>G1</w:t>
            </w:r>
          </w:p>
        </w:tc>
        <w:tc>
          <w:tcPr>
            <w:tcW w:w="696" w:type="pct"/>
            <w:tcBorders>
              <w:top w:val="nil"/>
              <w:left w:val="nil"/>
              <w:bottom w:val="nil"/>
              <w:right w:val="nil"/>
            </w:tcBorders>
            <w:shd w:val="clear" w:color="auto" w:fill="auto"/>
            <w:vAlign w:val="center"/>
          </w:tcPr>
          <w:p w14:paraId="5D515F87" w14:textId="77777777" w:rsidR="00E02F63" w:rsidRPr="00155491" w:rsidRDefault="00E02F63" w:rsidP="00960E05">
            <w:pPr>
              <w:pStyle w:val="Tblzatszvege"/>
              <w:rPr>
                <w:color w:val="2E74B5" w:themeColor="accent5" w:themeShade="BF"/>
                <w:lang w:val="en-GB"/>
              </w:rPr>
            </w:pPr>
            <w:r w:rsidRPr="00155491">
              <w:rPr>
                <w:color w:val="2E74B5" w:themeColor="accent5" w:themeShade="BF"/>
                <w:lang w:val="en-GB"/>
              </w:rPr>
              <w:t>3</w:t>
            </w:r>
            <w:r w:rsidR="000C5A70" w:rsidRPr="00155491">
              <w:rPr>
                <w:color w:val="2E74B5" w:themeColor="accent5" w:themeShade="BF"/>
                <w:lang w:val="en-GB"/>
              </w:rPr>
              <w:t>,</w:t>
            </w:r>
            <w:r w:rsidRPr="00155491">
              <w:rPr>
                <w:color w:val="2E74B5" w:themeColor="accent5" w:themeShade="BF"/>
                <w:lang w:val="en-GB"/>
              </w:rPr>
              <w:t>345</w:t>
            </w:r>
          </w:p>
        </w:tc>
        <w:tc>
          <w:tcPr>
            <w:tcW w:w="646" w:type="pct"/>
            <w:tcBorders>
              <w:top w:val="nil"/>
              <w:left w:val="nil"/>
              <w:bottom w:val="nil"/>
              <w:right w:val="nil"/>
            </w:tcBorders>
            <w:shd w:val="clear" w:color="auto" w:fill="auto"/>
            <w:vAlign w:val="center"/>
          </w:tcPr>
          <w:p w14:paraId="15CAA0E0" w14:textId="77777777" w:rsidR="00E02F63" w:rsidRPr="00155491" w:rsidRDefault="00E02F63" w:rsidP="00960E05">
            <w:pPr>
              <w:pStyle w:val="Tblzatszvege"/>
              <w:rPr>
                <w:color w:val="2E74B5" w:themeColor="accent5" w:themeShade="BF"/>
                <w:lang w:val="en-GB"/>
              </w:rPr>
            </w:pPr>
            <w:r w:rsidRPr="00155491">
              <w:rPr>
                <w:color w:val="2E74B5" w:themeColor="accent5" w:themeShade="BF"/>
                <w:lang w:val="en-GB"/>
              </w:rPr>
              <w:t>0</w:t>
            </w:r>
            <w:r w:rsidR="000C5A70" w:rsidRPr="00155491">
              <w:rPr>
                <w:color w:val="2E74B5" w:themeColor="accent5" w:themeShade="BF"/>
                <w:lang w:val="en-GB"/>
              </w:rPr>
              <w:t>,</w:t>
            </w:r>
            <w:r w:rsidRPr="00155491">
              <w:rPr>
                <w:color w:val="2E74B5" w:themeColor="accent5" w:themeShade="BF"/>
                <w:lang w:val="en-GB"/>
              </w:rPr>
              <w:t>886</w:t>
            </w:r>
          </w:p>
        </w:tc>
        <w:tc>
          <w:tcPr>
            <w:tcW w:w="880" w:type="pct"/>
            <w:vMerge w:val="restart"/>
            <w:tcBorders>
              <w:top w:val="nil"/>
              <w:left w:val="nil"/>
              <w:bottom w:val="nil"/>
              <w:right w:val="nil"/>
            </w:tcBorders>
            <w:vAlign w:val="center"/>
          </w:tcPr>
          <w:p w14:paraId="198A7B42" w14:textId="77777777" w:rsidR="00E02F63" w:rsidRPr="00155491" w:rsidRDefault="00E02F63" w:rsidP="00960E05">
            <w:pPr>
              <w:pStyle w:val="Tblzatszvege"/>
              <w:rPr>
                <w:color w:val="2E74B5" w:themeColor="accent5" w:themeShade="BF"/>
                <w:lang w:val="en-GB"/>
              </w:rPr>
            </w:pPr>
            <w:r w:rsidRPr="00155491">
              <w:rPr>
                <w:color w:val="2E74B5" w:themeColor="accent5" w:themeShade="BF"/>
                <w:lang w:val="en-GB"/>
              </w:rPr>
              <w:t>0</w:t>
            </w:r>
            <w:r w:rsidR="000C5A70" w:rsidRPr="00155491">
              <w:rPr>
                <w:color w:val="2E74B5" w:themeColor="accent5" w:themeShade="BF"/>
                <w:lang w:val="en-GB"/>
              </w:rPr>
              <w:t>,</w:t>
            </w:r>
            <w:r w:rsidRPr="00155491">
              <w:rPr>
                <w:color w:val="2E74B5" w:themeColor="accent5" w:themeShade="BF"/>
                <w:lang w:val="en-GB"/>
              </w:rPr>
              <w:t>05*</w:t>
            </w:r>
          </w:p>
        </w:tc>
        <w:tc>
          <w:tcPr>
            <w:tcW w:w="865" w:type="pct"/>
            <w:vMerge w:val="restart"/>
            <w:tcBorders>
              <w:top w:val="nil"/>
              <w:left w:val="nil"/>
              <w:bottom w:val="nil"/>
              <w:right w:val="nil"/>
            </w:tcBorders>
            <w:shd w:val="clear" w:color="auto" w:fill="auto"/>
            <w:vAlign w:val="center"/>
          </w:tcPr>
          <w:p w14:paraId="70A74A32" w14:textId="77777777" w:rsidR="00E02F63" w:rsidRPr="00155491" w:rsidRDefault="00E02F63" w:rsidP="00960E05">
            <w:pPr>
              <w:pStyle w:val="Tblzatszvege"/>
              <w:rPr>
                <w:color w:val="2E74B5" w:themeColor="accent5" w:themeShade="BF"/>
                <w:lang w:val="en-GB"/>
              </w:rPr>
            </w:pPr>
            <w:r w:rsidRPr="00155491">
              <w:rPr>
                <w:color w:val="2E74B5" w:themeColor="accent5" w:themeShade="BF"/>
                <w:lang w:val="en-GB"/>
              </w:rPr>
              <w:t>t = 0</w:t>
            </w:r>
            <w:r w:rsidR="00EC7F74" w:rsidRPr="00155491">
              <w:rPr>
                <w:color w:val="2E74B5" w:themeColor="accent5" w:themeShade="BF"/>
                <w:lang w:val="en-GB"/>
              </w:rPr>
              <w:t>,</w:t>
            </w:r>
            <w:r w:rsidRPr="00155491">
              <w:rPr>
                <w:color w:val="2E74B5" w:themeColor="accent5" w:themeShade="BF"/>
                <w:lang w:val="en-GB"/>
              </w:rPr>
              <w:t>19</w:t>
            </w:r>
          </w:p>
          <w:p w14:paraId="5CD65B58" w14:textId="77777777" w:rsidR="00E02F63" w:rsidRPr="00155491" w:rsidRDefault="00E02F63" w:rsidP="00960E05">
            <w:pPr>
              <w:pStyle w:val="Tblzatszvege"/>
              <w:rPr>
                <w:color w:val="2E74B5" w:themeColor="accent5" w:themeShade="BF"/>
                <w:lang w:val="en-GB"/>
              </w:rPr>
            </w:pPr>
            <w:r w:rsidRPr="00155491">
              <w:rPr>
                <w:color w:val="2E74B5" w:themeColor="accent5" w:themeShade="BF"/>
                <w:lang w:val="en-GB"/>
              </w:rPr>
              <w:t xml:space="preserve">(p &lt; </w:t>
            </w:r>
            <w:r w:rsidR="002A4430" w:rsidRPr="00155491">
              <w:rPr>
                <w:color w:val="2E74B5" w:themeColor="accent5" w:themeShade="BF"/>
                <w:lang w:val="en-GB"/>
              </w:rPr>
              <w:t>0</w:t>
            </w:r>
            <w:r w:rsidR="000C5A70" w:rsidRPr="00155491">
              <w:rPr>
                <w:color w:val="2E74B5" w:themeColor="accent5" w:themeShade="BF"/>
                <w:lang w:val="en-GB"/>
              </w:rPr>
              <w:t>,</w:t>
            </w:r>
            <w:r w:rsidRPr="00155491">
              <w:rPr>
                <w:color w:val="2E74B5" w:themeColor="accent5" w:themeShade="BF"/>
                <w:lang w:val="en-GB"/>
              </w:rPr>
              <w:t>05)</w:t>
            </w:r>
          </w:p>
        </w:tc>
      </w:tr>
      <w:tr w:rsidR="005956AC" w:rsidRPr="00155491" w14:paraId="22D0F4FB" w14:textId="77777777" w:rsidTr="00894428">
        <w:trPr>
          <w:trHeight w:val="118"/>
          <w:jc w:val="center"/>
        </w:trPr>
        <w:tc>
          <w:tcPr>
            <w:tcW w:w="1148" w:type="pct"/>
            <w:vMerge/>
            <w:tcBorders>
              <w:top w:val="nil"/>
              <w:left w:val="nil"/>
              <w:bottom w:val="nil"/>
              <w:right w:val="nil"/>
            </w:tcBorders>
            <w:shd w:val="clear" w:color="auto" w:fill="auto"/>
            <w:vAlign w:val="center"/>
          </w:tcPr>
          <w:p w14:paraId="5EFFE601" w14:textId="77777777" w:rsidR="00E02F63" w:rsidRPr="00155491" w:rsidRDefault="00E02F63" w:rsidP="00960E05">
            <w:pPr>
              <w:pStyle w:val="Tblzatszvege"/>
              <w:rPr>
                <w:snapToGrid w:val="0"/>
                <w:color w:val="2E74B5" w:themeColor="accent5" w:themeShade="BF"/>
                <w:spacing w:val="-1"/>
                <w:lang w:val="en-GB"/>
              </w:rPr>
            </w:pPr>
          </w:p>
        </w:tc>
        <w:tc>
          <w:tcPr>
            <w:tcW w:w="765" w:type="pct"/>
            <w:tcBorders>
              <w:top w:val="nil"/>
              <w:left w:val="nil"/>
              <w:bottom w:val="nil"/>
              <w:right w:val="nil"/>
            </w:tcBorders>
            <w:shd w:val="clear" w:color="auto" w:fill="auto"/>
            <w:vAlign w:val="center"/>
          </w:tcPr>
          <w:p w14:paraId="1A278FDA" w14:textId="77777777" w:rsidR="00E02F63" w:rsidRPr="00155491" w:rsidRDefault="00E02F63" w:rsidP="00960E05">
            <w:pPr>
              <w:pStyle w:val="Tblzatszvege"/>
              <w:rPr>
                <w:color w:val="2E74B5" w:themeColor="accent5" w:themeShade="BF"/>
                <w:lang w:val="en-GB"/>
              </w:rPr>
            </w:pPr>
            <w:r w:rsidRPr="00155491">
              <w:rPr>
                <w:color w:val="2E74B5" w:themeColor="accent5" w:themeShade="BF"/>
                <w:lang w:val="en-GB"/>
              </w:rPr>
              <w:t>G2</w:t>
            </w:r>
          </w:p>
        </w:tc>
        <w:tc>
          <w:tcPr>
            <w:tcW w:w="696" w:type="pct"/>
            <w:tcBorders>
              <w:top w:val="nil"/>
              <w:left w:val="nil"/>
              <w:bottom w:val="nil"/>
              <w:right w:val="nil"/>
            </w:tcBorders>
            <w:shd w:val="clear" w:color="auto" w:fill="auto"/>
            <w:vAlign w:val="center"/>
          </w:tcPr>
          <w:p w14:paraId="7AC66FB7" w14:textId="77777777" w:rsidR="00E02F63" w:rsidRPr="00155491" w:rsidRDefault="00E02F63" w:rsidP="00960E05">
            <w:pPr>
              <w:pStyle w:val="Tblzatszvege"/>
              <w:rPr>
                <w:color w:val="2E74B5" w:themeColor="accent5" w:themeShade="BF"/>
                <w:lang w:val="en-GB"/>
              </w:rPr>
            </w:pPr>
            <w:r w:rsidRPr="00155491">
              <w:rPr>
                <w:color w:val="2E74B5" w:themeColor="accent5" w:themeShade="BF"/>
                <w:lang w:val="en-GB"/>
              </w:rPr>
              <w:t>3</w:t>
            </w:r>
            <w:r w:rsidR="000C5A70" w:rsidRPr="00155491">
              <w:rPr>
                <w:color w:val="2E74B5" w:themeColor="accent5" w:themeShade="BF"/>
                <w:lang w:val="en-GB"/>
              </w:rPr>
              <w:t>,</w:t>
            </w:r>
            <w:r w:rsidRPr="00155491">
              <w:rPr>
                <w:color w:val="2E74B5" w:themeColor="accent5" w:themeShade="BF"/>
                <w:lang w:val="en-GB"/>
              </w:rPr>
              <w:t>3</w:t>
            </w:r>
          </w:p>
        </w:tc>
        <w:tc>
          <w:tcPr>
            <w:tcW w:w="646" w:type="pct"/>
            <w:tcBorders>
              <w:top w:val="nil"/>
              <w:left w:val="nil"/>
              <w:bottom w:val="nil"/>
              <w:right w:val="nil"/>
            </w:tcBorders>
            <w:shd w:val="clear" w:color="auto" w:fill="auto"/>
            <w:vAlign w:val="center"/>
          </w:tcPr>
          <w:p w14:paraId="29B8B14C" w14:textId="77777777" w:rsidR="00E02F63" w:rsidRPr="00155491" w:rsidRDefault="00E02F63" w:rsidP="00960E05">
            <w:pPr>
              <w:pStyle w:val="Tblzatszvege"/>
              <w:rPr>
                <w:color w:val="2E74B5" w:themeColor="accent5" w:themeShade="BF"/>
                <w:lang w:val="en-GB"/>
              </w:rPr>
            </w:pPr>
            <w:r w:rsidRPr="00155491">
              <w:rPr>
                <w:color w:val="2E74B5" w:themeColor="accent5" w:themeShade="BF"/>
                <w:lang w:val="en-GB"/>
              </w:rPr>
              <w:t>0</w:t>
            </w:r>
            <w:r w:rsidR="000C5A70" w:rsidRPr="00155491">
              <w:rPr>
                <w:color w:val="2E74B5" w:themeColor="accent5" w:themeShade="BF"/>
                <w:lang w:val="en-GB"/>
              </w:rPr>
              <w:t>,</w:t>
            </w:r>
            <w:r w:rsidRPr="00155491">
              <w:rPr>
                <w:color w:val="2E74B5" w:themeColor="accent5" w:themeShade="BF"/>
                <w:lang w:val="en-GB"/>
              </w:rPr>
              <w:t>979</w:t>
            </w:r>
          </w:p>
        </w:tc>
        <w:tc>
          <w:tcPr>
            <w:tcW w:w="880" w:type="pct"/>
            <w:vMerge/>
            <w:tcBorders>
              <w:top w:val="nil"/>
              <w:left w:val="nil"/>
              <w:bottom w:val="nil"/>
              <w:right w:val="nil"/>
            </w:tcBorders>
          </w:tcPr>
          <w:p w14:paraId="2D768727" w14:textId="77777777" w:rsidR="00E02F63" w:rsidRPr="00155491" w:rsidRDefault="00E02F63" w:rsidP="00960E05">
            <w:pPr>
              <w:pStyle w:val="Tblzatszvege"/>
              <w:rPr>
                <w:color w:val="2E74B5" w:themeColor="accent5" w:themeShade="BF"/>
                <w:lang w:val="en-GB"/>
              </w:rPr>
            </w:pPr>
          </w:p>
        </w:tc>
        <w:tc>
          <w:tcPr>
            <w:tcW w:w="865" w:type="pct"/>
            <w:vMerge/>
            <w:tcBorders>
              <w:top w:val="nil"/>
              <w:left w:val="nil"/>
              <w:bottom w:val="nil"/>
              <w:right w:val="nil"/>
            </w:tcBorders>
            <w:shd w:val="clear" w:color="auto" w:fill="auto"/>
            <w:vAlign w:val="center"/>
          </w:tcPr>
          <w:p w14:paraId="372BB524" w14:textId="77777777" w:rsidR="00E02F63" w:rsidRPr="00155491" w:rsidRDefault="00E02F63" w:rsidP="00960E05">
            <w:pPr>
              <w:pStyle w:val="Tblzatszvege"/>
              <w:rPr>
                <w:color w:val="2E74B5" w:themeColor="accent5" w:themeShade="BF"/>
                <w:lang w:val="en-GB"/>
              </w:rPr>
            </w:pPr>
          </w:p>
        </w:tc>
      </w:tr>
      <w:tr w:rsidR="005956AC" w:rsidRPr="00155491" w14:paraId="3421F0BC" w14:textId="77777777" w:rsidTr="00894428">
        <w:trPr>
          <w:trHeight w:val="221"/>
          <w:jc w:val="center"/>
        </w:trPr>
        <w:tc>
          <w:tcPr>
            <w:tcW w:w="1148" w:type="pct"/>
            <w:vMerge w:val="restart"/>
            <w:tcBorders>
              <w:top w:val="nil"/>
              <w:left w:val="nil"/>
              <w:bottom w:val="double" w:sz="4" w:space="0" w:color="auto"/>
              <w:right w:val="nil"/>
            </w:tcBorders>
            <w:shd w:val="clear" w:color="auto" w:fill="auto"/>
            <w:vAlign w:val="center"/>
          </w:tcPr>
          <w:p w14:paraId="4552FEED" w14:textId="3913266A" w:rsidR="00E02F63" w:rsidRPr="00155491" w:rsidRDefault="00E02F63" w:rsidP="00960E05">
            <w:pPr>
              <w:pStyle w:val="Tblzatszvege"/>
              <w:rPr>
                <w:snapToGrid w:val="0"/>
                <w:color w:val="2E74B5" w:themeColor="accent5" w:themeShade="BF"/>
                <w:spacing w:val="-1"/>
                <w:lang w:val="en-GB"/>
              </w:rPr>
            </w:pPr>
            <w:r w:rsidRPr="00155491">
              <w:rPr>
                <w:snapToGrid w:val="0"/>
                <w:color w:val="2E74B5" w:themeColor="accent5" w:themeShade="BF"/>
                <w:spacing w:val="-1"/>
                <w:lang w:val="en-GB"/>
              </w:rPr>
              <w:t>Program</w:t>
            </w:r>
            <w:r w:rsidR="00005EAF" w:rsidRPr="00155491">
              <w:rPr>
                <w:snapToGrid w:val="0"/>
                <w:color w:val="2E74B5" w:themeColor="accent5" w:themeShade="BF"/>
                <w:spacing w:val="-1"/>
                <w:lang w:val="en-GB"/>
              </w:rPr>
              <w:t>ming</w:t>
            </w:r>
          </w:p>
        </w:tc>
        <w:tc>
          <w:tcPr>
            <w:tcW w:w="765" w:type="pct"/>
            <w:tcBorders>
              <w:top w:val="nil"/>
              <w:left w:val="nil"/>
              <w:bottom w:val="nil"/>
              <w:right w:val="nil"/>
            </w:tcBorders>
            <w:shd w:val="clear" w:color="auto" w:fill="auto"/>
            <w:vAlign w:val="center"/>
          </w:tcPr>
          <w:p w14:paraId="1C0A975A" w14:textId="77777777" w:rsidR="00E02F63" w:rsidRPr="00155491" w:rsidRDefault="00E02F63" w:rsidP="00960E05">
            <w:pPr>
              <w:pStyle w:val="Tblzatszvege"/>
              <w:rPr>
                <w:color w:val="2E74B5" w:themeColor="accent5" w:themeShade="BF"/>
                <w:lang w:val="en-GB"/>
              </w:rPr>
            </w:pPr>
            <w:r w:rsidRPr="00155491">
              <w:rPr>
                <w:color w:val="2E74B5" w:themeColor="accent5" w:themeShade="BF"/>
                <w:lang w:val="en-GB"/>
              </w:rPr>
              <w:t>G1</w:t>
            </w:r>
          </w:p>
        </w:tc>
        <w:tc>
          <w:tcPr>
            <w:tcW w:w="696" w:type="pct"/>
            <w:tcBorders>
              <w:top w:val="nil"/>
              <w:left w:val="nil"/>
              <w:bottom w:val="nil"/>
              <w:right w:val="nil"/>
            </w:tcBorders>
            <w:shd w:val="clear" w:color="auto" w:fill="auto"/>
            <w:vAlign w:val="center"/>
          </w:tcPr>
          <w:p w14:paraId="5D5D1596" w14:textId="77777777" w:rsidR="00E02F63" w:rsidRPr="00155491" w:rsidRDefault="00E02F63" w:rsidP="00960E05">
            <w:pPr>
              <w:pStyle w:val="Tblzatszvege"/>
              <w:rPr>
                <w:color w:val="2E74B5" w:themeColor="accent5" w:themeShade="BF"/>
                <w:lang w:val="en-GB"/>
              </w:rPr>
            </w:pPr>
            <w:r w:rsidRPr="00155491">
              <w:rPr>
                <w:color w:val="2E74B5" w:themeColor="accent5" w:themeShade="BF"/>
                <w:lang w:val="en-GB"/>
              </w:rPr>
              <w:t>3</w:t>
            </w:r>
            <w:r w:rsidR="000C5A70" w:rsidRPr="00155491">
              <w:rPr>
                <w:color w:val="2E74B5" w:themeColor="accent5" w:themeShade="BF"/>
                <w:lang w:val="en-GB"/>
              </w:rPr>
              <w:t>,</w:t>
            </w:r>
            <w:r w:rsidRPr="00155491">
              <w:rPr>
                <w:color w:val="2E74B5" w:themeColor="accent5" w:themeShade="BF"/>
                <w:lang w:val="en-GB"/>
              </w:rPr>
              <w:t>254</w:t>
            </w:r>
          </w:p>
        </w:tc>
        <w:tc>
          <w:tcPr>
            <w:tcW w:w="646" w:type="pct"/>
            <w:tcBorders>
              <w:top w:val="nil"/>
              <w:left w:val="nil"/>
              <w:bottom w:val="nil"/>
              <w:right w:val="nil"/>
            </w:tcBorders>
            <w:shd w:val="clear" w:color="auto" w:fill="auto"/>
            <w:vAlign w:val="center"/>
          </w:tcPr>
          <w:p w14:paraId="5711F6AE" w14:textId="77777777" w:rsidR="00E02F63" w:rsidRPr="00155491" w:rsidRDefault="00E02F63" w:rsidP="00960E05">
            <w:pPr>
              <w:pStyle w:val="Tblzatszvege"/>
              <w:rPr>
                <w:color w:val="2E74B5" w:themeColor="accent5" w:themeShade="BF"/>
                <w:lang w:val="en-GB"/>
              </w:rPr>
            </w:pPr>
            <w:r w:rsidRPr="00155491">
              <w:rPr>
                <w:color w:val="2E74B5" w:themeColor="accent5" w:themeShade="BF"/>
                <w:lang w:val="en-GB"/>
              </w:rPr>
              <w:t>0</w:t>
            </w:r>
            <w:r w:rsidR="000C5A70" w:rsidRPr="00155491">
              <w:rPr>
                <w:color w:val="2E74B5" w:themeColor="accent5" w:themeShade="BF"/>
                <w:lang w:val="en-GB"/>
              </w:rPr>
              <w:t>,</w:t>
            </w:r>
            <w:r w:rsidRPr="00155491">
              <w:rPr>
                <w:color w:val="2E74B5" w:themeColor="accent5" w:themeShade="BF"/>
                <w:lang w:val="en-GB"/>
              </w:rPr>
              <w:t>927</w:t>
            </w:r>
          </w:p>
        </w:tc>
        <w:tc>
          <w:tcPr>
            <w:tcW w:w="880" w:type="pct"/>
            <w:vMerge w:val="restart"/>
            <w:tcBorders>
              <w:top w:val="nil"/>
              <w:left w:val="nil"/>
              <w:bottom w:val="nil"/>
              <w:right w:val="nil"/>
            </w:tcBorders>
            <w:vAlign w:val="center"/>
          </w:tcPr>
          <w:p w14:paraId="67314D39" w14:textId="77777777" w:rsidR="00E02F63" w:rsidRPr="00155491" w:rsidRDefault="00E02F63" w:rsidP="00960E05">
            <w:pPr>
              <w:pStyle w:val="Tblzatszvege"/>
              <w:rPr>
                <w:color w:val="2E74B5" w:themeColor="accent5" w:themeShade="BF"/>
                <w:lang w:val="en-GB"/>
              </w:rPr>
            </w:pPr>
            <w:r w:rsidRPr="00155491">
              <w:rPr>
                <w:color w:val="2E74B5" w:themeColor="accent5" w:themeShade="BF"/>
                <w:lang w:val="en-GB"/>
              </w:rPr>
              <w:t>0</w:t>
            </w:r>
            <w:r w:rsidR="000C5A70" w:rsidRPr="00155491">
              <w:rPr>
                <w:color w:val="2E74B5" w:themeColor="accent5" w:themeShade="BF"/>
                <w:lang w:val="en-GB"/>
              </w:rPr>
              <w:t>,</w:t>
            </w:r>
            <w:r w:rsidRPr="00155491">
              <w:rPr>
                <w:color w:val="2E74B5" w:themeColor="accent5" w:themeShade="BF"/>
                <w:lang w:val="en-GB"/>
              </w:rPr>
              <w:t>05*</w:t>
            </w:r>
          </w:p>
        </w:tc>
        <w:tc>
          <w:tcPr>
            <w:tcW w:w="865" w:type="pct"/>
            <w:vMerge w:val="restart"/>
            <w:tcBorders>
              <w:top w:val="nil"/>
              <w:left w:val="nil"/>
              <w:bottom w:val="nil"/>
              <w:right w:val="nil"/>
            </w:tcBorders>
            <w:shd w:val="clear" w:color="auto" w:fill="auto"/>
            <w:vAlign w:val="center"/>
          </w:tcPr>
          <w:p w14:paraId="696C5FA4" w14:textId="77777777" w:rsidR="00E02F63" w:rsidRPr="00155491" w:rsidRDefault="00E02F63" w:rsidP="00960E05">
            <w:pPr>
              <w:pStyle w:val="Tblzatszvege"/>
              <w:rPr>
                <w:color w:val="2E74B5" w:themeColor="accent5" w:themeShade="BF"/>
                <w:lang w:val="en-GB"/>
              </w:rPr>
            </w:pPr>
            <w:r w:rsidRPr="00155491">
              <w:rPr>
                <w:color w:val="2E74B5" w:themeColor="accent5" w:themeShade="BF"/>
                <w:lang w:val="en-GB"/>
              </w:rPr>
              <w:t>t = 0</w:t>
            </w:r>
            <w:r w:rsidR="00EC7F74" w:rsidRPr="00155491">
              <w:rPr>
                <w:color w:val="2E74B5" w:themeColor="accent5" w:themeShade="BF"/>
                <w:lang w:val="en-GB"/>
              </w:rPr>
              <w:t>,</w:t>
            </w:r>
            <w:r w:rsidRPr="00155491">
              <w:rPr>
                <w:color w:val="2E74B5" w:themeColor="accent5" w:themeShade="BF"/>
                <w:lang w:val="en-GB"/>
              </w:rPr>
              <w:t>18</w:t>
            </w:r>
          </w:p>
          <w:p w14:paraId="7D9E11E8" w14:textId="77777777" w:rsidR="00E02F63" w:rsidRPr="00155491" w:rsidRDefault="00E02F63" w:rsidP="00960E05">
            <w:pPr>
              <w:pStyle w:val="Tblzatszvege"/>
              <w:rPr>
                <w:color w:val="2E74B5" w:themeColor="accent5" w:themeShade="BF"/>
                <w:lang w:val="en-GB"/>
              </w:rPr>
            </w:pPr>
            <w:r w:rsidRPr="00155491">
              <w:rPr>
                <w:color w:val="2E74B5" w:themeColor="accent5" w:themeShade="BF"/>
                <w:lang w:val="en-GB"/>
              </w:rPr>
              <w:t xml:space="preserve">(p &lt; </w:t>
            </w:r>
            <w:r w:rsidR="002A4430" w:rsidRPr="00155491">
              <w:rPr>
                <w:color w:val="2E74B5" w:themeColor="accent5" w:themeShade="BF"/>
                <w:lang w:val="en-GB"/>
              </w:rPr>
              <w:t>0</w:t>
            </w:r>
            <w:r w:rsidR="000C5A70" w:rsidRPr="00155491">
              <w:rPr>
                <w:color w:val="2E74B5" w:themeColor="accent5" w:themeShade="BF"/>
                <w:lang w:val="en-GB"/>
              </w:rPr>
              <w:t>,</w:t>
            </w:r>
            <w:r w:rsidRPr="00155491">
              <w:rPr>
                <w:color w:val="2E74B5" w:themeColor="accent5" w:themeShade="BF"/>
                <w:lang w:val="en-GB"/>
              </w:rPr>
              <w:t>05)</w:t>
            </w:r>
          </w:p>
        </w:tc>
      </w:tr>
      <w:tr w:rsidR="005956AC" w:rsidRPr="00155491" w14:paraId="40B63F80" w14:textId="77777777" w:rsidTr="00890132">
        <w:trPr>
          <w:trHeight w:val="118"/>
          <w:jc w:val="center"/>
        </w:trPr>
        <w:tc>
          <w:tcPr>
            <w:tcW w:w="1148" w:type="pct"/>
            <w:vMerge/>
            <w:tcBorders>
              <w:top w:val="nil"/>
              <w:left w:val="nil"/>
              <w:bottom w:val="double" w:sz="4" w:space="0" w:color="auto"/>
              <w:right w:val="nil"/>
            </w:tcBorders>
            <w:shd w:val="clear" w:color="auto" w:fill="auto"/>
            <w:vAlign w:val="center"/>
          </w:tcPr>
          <w:p w14:paraId="151D3517" w14:textId="77777777" w:rsidR="00E02F63" w:rsidRPr="00155491" w:rsidRDefault="00E02F63" w:rsidP="00894428">
            <w:pPr>
              <w:pStyle w:val="tablecopy"/>
              <w:jc w:val="center"/>
              <w:rPr>
                <w:rFonts w:eastAsia="Calibri"/>
                <w:b/>
                <w:bCs/>
                <w:snapToGrid w:val="0"/>
                <w:color w:val="2E74B5" w:themeColor="accent5" w:themeShade="BF"/>
                <w:spacing w:val="-1"/>
                <w:sz w:val="24"/>
                <w:szCs w:val="24"/>
                <w:lang w:val="en-GB"/>
              </w:rPr>
            </w:pPr>
          </w:p>
        </w:tc>
        <w:tc>
          <w:tcPr>
            <w:tcW w:w="765" w:type="pct"/>
            <w:tcBorders>
              <w:top w:val="nil"/>
              <w:left w:val="nil"/>
              <w:bottom w:val="double" w:sz="4" w:space="0" w:color="auto"/>
              <w:right w:val="nil"/>
            </w:tcBorders>
            <w:shd w:val="clear" w:color="auto" w:fill="auto"/>
            <w:vAlign w:val="center"/>
          </w:tcPr>
          <w:p w14:paraId="1C8A7033" w14:textId="77777777" w:rsidR="00E02F63" w:rsidRPr="00155491" w:rsidRDefault="00E02F63" w:rsidP="00894428">
            <w:pPr>
              <w:pStyle w:val="tablecopy"/>
              <w:jc w:val="center"/>
              <w:rPr>
                <w:rFonts w:eastAsia="Calibri"/>
                <w:snapToGrid w:val="0"/>
                <w:color w:val="2E74B5" w:themeColor="accent5" w:themeShade="BF"/>
                <w:spacing w:val="-1"/>
                <w:sz w:val="24"/>
                <w:szCs w:val="24"/>
                <w:lang w:val="en-GB"/>
              </w:rPr>
            </w:pPr>
            <w:r w:rsidRPr="00155491">
              <w:rPr>
                <w:rFonts w:eastAsia="Calibri"/>
                <w:snapToGrid w:val="0"/>
                <w:color w:val="2E74B5" w:themeColor="accent5" w:themeShade="BF"/>
                <w:spacing w:val="-1"/>
                <w:sz w:val="24"/>
                <w:szCs w:val="24"/>
                <w:lang w:val="en-GB"/>
              </w:rPr>
              <w:t>G2</w:t>
            </w:r>
          </w:p>
        </w:tc>
        <w:tc>
          <w:tcPr>
            <w:tcW w:w="696" w:type="pct"/>
            <w:tcBorders>
              <w:top w:val="nil"/>
              <w:left w:val="nil"/>
              <w:bottom w:val="double" w:sz="4" w:space="0" w:color="auto"/>
              <w:right w:val="nil"/>
            </w:tcBorders>
            <w:shd w:val="clear" w:color="auto" w:fill="auto"/>
            <w:vAlign w:val="center"/>
          </w:tcPr>
          <w:p w14:paraId="05FF1AE4" w14:textId="77777777" w:rsidR="00E02F63" w:rsidRPr="00155491" w:rsidRDefault="00E02F63" w:rsidP="00894428">
            <w:pPr>
              <w:pStyle w:val="tablecopy"/>
              <w:jc w:val="center"/>
              <w:rPr>
                <w:rFonts w:eastAsia="Calibri"/>
                <w:snapToGrid w:val="0"/>
                <w:color w:val="2E74B5" w:themeColor="accent5" w:themeShade="BF"/>
                <w:spacing w:val="-1"/>
                <w:sz w:val="24"/>
                <w:szCs w:val="24"/>
                <w:lang w:val="en-GB"/>
              </w:rPr>
            </w:pPr>
            <w:r w:rsidRPr="00155491">
              <w:rPr>
                <w:rFonts w:eastAsia="Calibri"/>
                <w:snapToGrid w:val="0"/>
                <w:color w:val="2E74B5" w:themeColor="accent5" w:themeShade="BF"/>
                <w:spacing w:val="-1"/>
                <w:sz w:val="24"/>
                <w:szCs w:val="24"/>
                <w:lang w:val="en-GB"/>
              </w:rPr>
              <w:t>3</w:t>
            </w:r>
            <w:r w:rsidR="000C5A70" w:rsidRPr="00155491">
              <w:rPr>
                <w:rFonts w:eastAsia="Calibri"/>
                <w:snapToGrid w:val="0"/>
                <w:color w:val="2E74B5" w:themeColor="accent5" w:themeShade="BF"/>
                <w:spacing w:val="-1"/>
                <w:sz w:val="24"/>
                <w:szCs w:val="24"/>
                <w:lang w:val="en-GB"/>
              </w:rPr>
              <w:t>,</w:t>
            </w:r>
            <w:r w:rsidRPr="00155491">
              <w:rPr>
                <w:rFonts w:eastAsia="Calibri"/>
                <w:snapToGrid w:val="0"/>
                <w:color w:val="2E74B5" w:themeColor="accent5" w:themeShade="BF"/>
                <w:spacing w:val="-1"/>
                <w:sz w:val="24"/>
                <w:szCs w:val="24"/>
                <w:lang w:val="en-GB"/>
              </w:rPr>
              <w:t>3</w:t>
            </w:r>
          </w:p>
        </w:tc>
        <w:tc>
          <w:tcPr>
            <w:tcW w:w="646" w:type="pct"/>
            <w:tcBorders>
              <w:top w:val="nil"/>
              <w:left w:val="nil"/>
              <w:bottom w:val="double" w:sz="4" w:space="0" w:color="auto"/>
              <w:right w:val="nil"/>
            </w:tcBorders>
            <w:shd w:val="clear" w:color="auto" w:fill="auto"/>
            <w:vAlign w:val="center"/>
          </w:tcPr>
          <w:p w14:paraId="26B73F72" w14:textId="77777777" w:rsidR="00E02F63" w:rsidRPr="00155491" w:rsidRDefault="00E02F63" w:rsidP="00894428">
            <w:pPr>
              <w:pStyle w:val="tablecopy"/>
              <w:jc w:val="center"/>
              <w:rPr>
                <w:rFonts w:eastAsia="Calibri"/>
                <w:snapToGrid w:val="0"/>
                <w:color w:val="2E74B5" w:themeColor="accent5" w:themeShade="BF"/>
                <w:spacing w:val="-1"/>
                <w:sz w:val="24"/>
                <w:szCs w:val="24"/>
                <w:lang w:val="en-GB"/>
              </w:rPr>
            </w:pPr>
            <w:r w:rsidRPr="00155491">
              <w:rPr>
                <w:rFonts w:eastAsia="Calibri"/>
                <w:snapToGrid w:val="0"/>
                <w:color w:val="2E74B5" w:themeColor="accent5" w:themeShade="BF"/>
                <w:spacing w:val="-1"/>
                <w:sz w:val="24"/>
                <w:szCs w:val="24"/>
                <w:lang w:val="en-GB"/>
              </w:rPr>
              <w:t>0</w:t>
            </w:r>
            <w:r w:rsidR="000C5A70" w:rsidRPr="00155491">
              <w:rPr>
                <w:rFonts w:eastAsia="Calibri"/>
                <w:snapToGrid w:val="0"/>
                <w:color w:val="2E74B5" w:themeColor="accent5" w:themeShade="BF"/>
                <w:spacing w:val="-1"/>
                <w:sz w:val="24"/>
                <w:szCs w:val="24"/>
                <w:lang w:val="en-GB"/>
              </w:rPr>
              <w:t>,</w:t>
            </w:r>
            <w:r w:rsidRPr="00155491">
              <w:rPr>
                <w:rFonts w:eastAsia="Calibri"/>
                <w:snapToGrid w:val="0"/>
                <w:color w:val="2E74B5" w:themeColor="accent5" w:themeShade="BF"/>
                <w:spacing w:val="-1"/>
                <w:sz w:val="24"/>
                <w:szCs w:val="24"/>
                <w:lang w:val="en-GB"/>
              </w:rPr>
              <w:t>979</w:t>
            </w:r>
          </w:p>
        </w:tc>
        <w:tc>
          <w:tcPr>
            <w:tcW w:w="880" w:type="pct"/>
            <w:vMerge/>
            <w:tcBorders>
              <w:top w:val="nil"/>
              <w:left w:val="nil"/>
              <w:bottom w:val="double" w:sz="4" w:space="0" w:color="auto"/>
              <w:right w:val="nil"/>
            </w:tcBorders>
          </w:tcPr>
          <w:p w14:paraId="5F09CF1B" w14:textId="77777777" w:rsidR="00E02F63" w:rsidRPr="00155491" w:rsidRDefault="00E02F63" w:rsidP="00894428">
            <w:pPr>
              <w:pStyle w:val="tablecopy"/>
              <w:jc w:val="center"/>
              <w:rPr>
                <w:rFonts w:eastAsia="Calibri"/>
                <w:snapToGrid w:val="0"/>
                <w:color w:val="2E74B5" w:themeColor="accent5" w:themeShade="BF"/>
                <w:spacing w:val="-1"/>
                <w:sz w:val="24"/>
                <w:szCs w:val="24"/>
                <w:lang w:val="en-GB"/>
              </w:rPr>
            </w:pPr>
          </w:p>
        </w:tc>
        <w:tc>
          <w:tcPr>
            <w:tcW w:w="865" w:type="pct"/>
            <w:vMerge/>
            <w:tcBorders>
              <w:top w:val="nil"/>
              <w:left w:val="nil"/>
              <w:bottom w:val="double" w:sz="4" w:space="0" w:color="auto"/>
              <w:right w:val="nil"/>
            </w:tcBorders>
            <w:shd w:val="clear" w:color="auto" w:fill="auto"/>
            <w:vAlign w:val="center"/>
          </w:tcPr>
          <w:p w14:paraId="165B1EB8" w14:textId="77777777" w:rsidR="00E02F63" w:rsidRPr="00155491" w:rsidRDefault="00E02F63" w:rsidP="00894428">
            <w:pPr>
              <w:pStyle w:val="tablecopy"/>
              <w:jc w:val="center"/>
              <w:rPr>
                <w:rFonts w:eastAsia="Calibri"/>
                <w:snapToGrid w:val="0"/>
                <w:color w:val="2E74B5" w:themeColor="accent5" w:themeShade="BF"/>
                <w:spacing w:val="-1"/>
                <w:sz w:val="24"/>
                <w:szCs w:val="24"/>
                <w:lang w:val="en-GB"/>
              </w:rPr>
            </w:pPr>
          </w:p>
        </w:tc>
      </w:tr>
    </w:tbl>
    <w:p w14:paraId="2AAEF65B" w14:textId="0028A67E" w:rsidR="00AB0F09" w:rsidRPr="00155491" w:rsidRDefault="00E02F63" w:rsidP="00894428">
      <w:pPr>
        <w:pStyle w:val="figurecaption"/>
        <w:numPr>
          <w:ilvl w:val="0"/>
          <w:numId w:val="0"/>
        </w:numPr>
        <w:spacing w:before="120"/>
        <w:jc w:val="left"/>
        <w:rPr>
          <w:i/>
          <w:color w:val="2E74B5" w:themeColor="accent5" w:themeShade="BF"/>
          <w:lang w:val="en-GB"/>
        </w:rPr>
      </w:pPr>
      <w:r w:rsidRPr="00155491">
        <w:rPr>
          <w:color w:val="2E74B5" w:themeColor="accent5" w:themeShade="BF"/>
          <w:lang w:val="en-GB"/>
        </w:rPr>
        <w:t>*</w:t>
      </w:r>
      <w:r w:rsidR="00FE24DB" w:rsidRPr="00155491">
        <w:rPr>
          <w:i/>
          <w:color w:val="2E74B5" w:themeColor="accent5" w:themeShade="BF"/>
          <w:lang w:val="en-GB"/>
        </w:rPr>
        <w:t>small impact</w:t>
      </w:r>
      <w:r w:rsidR="008F08E5" w:rsidRPr="00155491">
        <w:rPr>
          <w:i/>
          <w:color w:val="2E74B5" w:themeColor="accent5" w:themeShade="BF"/>
          <w:lang w:val="en-GB"/>
        </w:rPr>
        <w:t>g</w:t>
      </w:r>
      <w:r w:rsidRPr="00155491">
        <w:rPr>
          <w:i/>
          <w:color w:val="2E74B5" w:themeColor="accent5" w:themeShade="BF"/>
          <w:lang w:val="en-GB"/>
        </w:rPr>
        <w:t xml:space="preserve"> (d&lt;0.5)</w:t>
      </w:r>
      <w:r w:rsidR="000D35D9" w:rsidRPr="00155491">
        <w:rPr>
          <w:i/>
          <w:color w:val="2E74B5" w:themeColor="accent5" w:themeShade="BF"/>
          <w:lang w:val="en-GB"/>
        </w:rPr>
        <w:t>.</w:t>
      </w:r>
    </w:p>
    <w:p w14:paraId="152DC745" w14:textId="4A12DB9E" w:rsidR="00A753D7" w:rsidRPr="00155491" w:rsidRDefault="00FE24DB" w:rsidP="004A2A8D">
      <w:pPr>
        <w:rPr>
          <w:lang w:val="en-GB"/>
        </w:rPr>
      </w:pPr>
      <w:r w:rsidRPr="00155491">
        <w:rPr>
          <w:color w:val="2E74B5" w:themeColor="accent5" w:themeShade="BF"/>
          <w:lang w:val="en-GB"/>
        </w:rPr>
        <w:t>Tables can be inserted on the previous or the next page to avoid large blanks</w:t>
      </w:r>
      <w:r w:rsidR="00A753D7" w:rsidRPr="00155491">
        <w:rPr>
          <w:color w:val="2E74B5" w:themeColor="accent5" w:themeShade="BF"/>
          <w:lang w:val="en-GB"/>
        </w:rPr>
        <w:t>.</w:t>
      </w:r>
    </w:p>
    <w:p w14:paraId="18425D1D" w14:textId="527D8DBF" w:rsidR="00A753D7" w:rsidRPr="00155491" w:rsidRDefault="00FE24DB" w:rsidP="00B2545E">
      <w:pPr>
        <w:pStyle w:val="Cmsor3"/>
        <w:rPr>
          <w:color w:val="2E74B5" w:themeColor="accent5" w:themeShade="BF"/>
          <w:lang w:val="en-GB"/>
        </w:rPr>
      </w:pPr>
      <w:bookmarkStart w:id="10" w:name="_Toc84419682"/>
      <w:r w:rsidRPr="00155491">
        <w:rPr>
          <w:color w:val="2E74B5" w:themeColor="accent5" w:themeShade="BF"/>
          <w:lang w:val="en-GB"/>
        </w:rPr>
        <w:t xml:space="preserve">Requirements for </w:t>
      </w:r>
      <w:r w:rsidR="009B5325">
        <w:rPr>
          <w:color w:val="2E74B5" w:themeColor="accent5" w:themeShade="BF"/>
          <w:lang w:val="en-GB"/>
        </w:rPr>
        <w:t>R</w:t>
      </w:r>
      <w:r w:rsidRPr="00155491">
        <w:rPr>
          <w:color w:val="2E74B5" w:themeColor="accent5" w:themeShade="BF"/>
          <w:lang w:val="en-GB"/>
        </w:rPr>
        <w:t xml:space="preserve">eference of </w:t>
      </w:r>
      <w:r w:rsidR="009B5325">
        <w:rPr>
          <w:color w:val="2E74B5" w:themeColor="accent5" w:themeShade="BF"/>
          <w:lang w:val="en-GB"/>
        </w:rPr>
        <w:t>A</w:t>
      </w:r>
      <w:r w:rsidR="005D7CCA" w:rsidRPr="00155491">
        <w:rPr>
          <w:color w:val="2E74B5" w:themeColor="accent5" w:themeShade="BF"/>
          <w:lang w:val="en-GB"/>
        </w:rPr>
        <w:t>nnexes</w:t>
      </w:r>
      <w:bookmarkEnd w:id="10"/>
    </w:p>
    <w:p w14:paraId="610CACE2" w14:textId="33A479E8" w:rsidR="005D7CCA" w:rsidRPr="00155491" w:rsidRDefault="005D7CCA" w:rsidP="00A753D7">
      <w:pPr>
        <w:rPr>
          <w:color w:val="2E74B5" w:themeColor="accent5" w:themeShade="BF"/>
          <w:lang w:val="en-GB"/>
        </w:rPr>
      </w:pPr>
      <w:r w:rsidRPr="00155491">
        <w:rPr>
          <w:color w:val="2E74B5" w:themeColor="accent5" w:themeShade="BF"/>
          <w:lang w:val="en-GB"/>
        </w:rPr>
        <w:t>T</w:t>
      </w:r>
      <w:r w:rsidR="00FE24DB" w:rsidRPr="00155491">
        <w:rPr>
          <w:color w:val="2E74B5" w:themeColor="accent5" w:themeShade="BF"/>
          <w:lang w:val="en-GB"/>
        </w:rPr>
        <w:t>he appendices should be referred to in the text</w:t>
      </w:r>
      <w:r w:rsidRPr="00155491">
        <w:rPr>
          <w:color w:val="2E74B5" w:themeColor="accent5" w:themeShade="BF"/>
          <w:lang w:val="en-GB"/>
        </w:rPr>
        <w:t xml:space="preserve"> as with the figures and tables, e.g.</w:t>
      </w:r>
      <w:r w:rsidR="00C50944">
        <w:rPr>
          <w:color w:val="2E74B5" w:themeColor="accent5" w:themeShade="BF"/>
          <w:lang w:val="en-GB"/>
        </w:rPr>
        <w:t xml:space="preserve">: </w:t>
      </w:r>
      <w:r w:rsidRPr="00155491">
        <w:rPr>
          <w:color w:val="2E74B5" w:themeColor="accent5" w:themeShade="BF"/>
          <w:lang w:val="en-GB"/>
        </w:rPr>
        <w:t>”</w:t>
      </w:r>
      <w:r w:rsidR="00FE24DB" w:rsidRPr="00155491">
        <w:rPr>
          <w:color w:val="2E74B5" w:themeColor="accent5" w:themeShade="BF"/>
          <w:lang w:val="en-GB"/>
        </w:rPr>
        <w:t>I have depicted the current state in the manner found in Appendix 1.</w:t>
      </w:r>
      <w:r w:rsidRPr="00155491">
        <w:rPr>
          <w:color w:val="2E74B5" w:themeColor="accent5" w:themeShade="BF"/>
          <w:lang w:val="en-GB"/>
        </w:rPr>
        <w:t>”</w:t>
      </w:r>
      <w:r w:rsidR="00FE24DB" w:rsidRPr="00155491">
        <w:rPr>
          <w:color w:val="2E74B5" w:themeColor="accent5" w:themeShade="BF"/>
          <w:lang w:val="en-GB"/>
        </w:rPr>
        <w:t xml:space="preserve"> </w:t>
      </w:r>
    </w:p>
    <w:p w14:paraId="668E1CF7" w14:textId="1C6FC30D" w:rsidR="00657025" w:rsidRPr="00155491" w:rsidRDefault="005D7CCA" w:rsidP="00B2545E">
      <w:pPr>
        <w:pStyle w:val="Cmsor2"/>
        <w:rPr>
          <w:color w:val="2E74B5" w:themeColor="accent5" w:themeShade="BF"/>
          <w:lang w:val="en-GB"/>
        </w:rPr>
      </w:pPr>
      <w:bookmarkStart w:id="11" w:name="_Toc84419683"/>
      <w:r w:rsidRPr="00155491">
        <w:rPr>
          <w:color w:val="2E74B5" w:themeColor="accent5" w:themeShade="BF"/>
          <w:lang w:val="en-GB"/>
        </w:rPr>
        <w:t xml:space="preserve">Source </w:t>
      </w:r>
      <w:r w:rsidR="009B5325">
        <w:rPr>
          <w:color w:val="2E74B5" w:themeColor="accent5" w:themeShade="BF"/>
          <w:lang w:val="en-GB"/>
        </w:rPr>
        <w:t>C</w:t>
      </w:r>
      <w:r w:rsidRPr="00155491">
        <w:rPr>
          <w:color w:val="2E74B5" w:themeColor="accent5" w:themeShade="BF"/>
          <w:lang w:val="en-GB"/>
        </w:rPr>
        <w:t xml:space="preserve">ode in the </w:t>
      </w:r>
      <w:r w:rsidR="009B5325">
        <w:rPr>
          <w:color w:val="2E74B5" w:themeColor="accent5" w:themeShade="BF"/>
          <w:lang w:val="en-GB"/>
        </w:rPr>
        <w:t>Te</w:t>
      </w:r>
      <w:r w:rsidRPr="00155491">
        <w:rPr>
          <w:color w:val="2E74B5" w:themeColor="accent5" w:themeShade="BF"/>
          <w:lang w:val="en-GB"/>
        </w:rPr>
        <w:t>xt</w:t>
      </w:r>
      <w:bookmarkEnd w:id="11"/>
    </w:p>
    <w:p w14:paraId="5F9DE08B" w14:textId="49A22E11" w:rsidR="005D7CCA" w:rsidRPr="00155491" w:rsidRDefault="005D7CCA" w:rsidP="002A750B">
      <w:pPr>
        <w:rPr>
          <w:color w:val="2E74B5" w:themeColor="accent5" w:themeShade="BF"/>
          <w:lang w:val="en-GB"/>
        </w:rPr>
      </w:pPr>
      <w:r w:rsidRPr="00155491">
        <w:rPr>
          <w:color w:val="2E74B5" w:themeColor="accent5" w:themeShade="BF"/>
          <w:lang w:val="en-GB"/>
        </w:rPr>
        <w:t xml:space="preserve">Source code parts recommended to be display in the </w:t>
      </w:r>
      <w:r w:rsidR="001C6945">
        <w:rPr>
          <w:color w:val="2E74B5" w:themeColor="accent5" w:themeShade="BF"/>
          <w:lang w:val="en-GB"/>
        </w:rPr>
        <w:t>essay</w:t>
      </w:r>
      <w:r w:rsidRPr="00155491">
        <w:rPr>
          <w:color w:val="2E74B5" w:themeColor="accent5" w:themeShade="BF"/>
          <w:lang w:val="en-GB"/>
        </w:rPr>
        <w:t xml:space="preserve"> as text not as figures. Format them differently than body part (e.g. apply </w:t>
      </w:r>
      <w:r w:rsidRPr="00155491">
        <w:rPr>
          <w:rFonts w:ascii="Consolas" w:hAnsi="Consolas"/>
          <w:color w:val="2E74B5" w:themeColor="accent5" w:themeShade="BF"/>
          <w:lang w:val="en-GB"/>
        </w:rPr>
        <w:t>Consolas font type</w:t>
      </w:r>
      <w:r w:rsidRPr="00155491">
        <w:rPr>
          <w:color w:val="2E74B5" w:themeColor="accent5" w:themeShade="BF"/>
          <w:lang w:val="en-GB"/>
        </w:rPr>
        <w:t>). Long codes (e.g. multi-page codes) ha</w:t>
      </w:r>
      <w:r w:rsidR="008063FB" w:rsidRPr="00155491">
        <w:rPr>
          <w:color w:val="2E74B5" w:themeColor="accent5" w:themeShade="BF"/>
          <w:lang w:val="en-GB"/>
        </w:rPr>
        <w:t>ve</w:t>
      </w:r>
      <w:r w:rsidRPr="00155491">
        <w:rPr>
          <w:color w:val="2E74B5" w:themeColor="accent5" w:themeShade="BF"/>
          <w:lang w:val="en-GB"/>
        </w:rPr>
        <w:t xml:space="preserve"> to be placed as appendices. In </w:t>
      </w:r>
      <w:r w:rsidR="001C6945">
        <w:rPr>
          <w:color w:val="2E74B5" w:themeColor="accent5" w:themeShade="BF"/>
          <w:lang w:val="en-GB"/>
        </w:rPr>
        <w:t>essay</w:t>
      </w:r>
      <w:r w:rsidRPr="00155491">
        <w:rPr>
          <w:color w:val="2E74B5" w:themeColor="accent5" w:themeShade="BF"/>
          <w:lang w:val="en-GB"/>
        </w:rPr>
        <w:t xml:space="preserve"> body </w:t>
      </w:r>
      <w:r w:rsidR="00912D62">
        <w:rPr>
          <w:color w:val="2E74B5" w:themeColor="accent5" w:themeShade="BF"/>
          <w:lang w:val="en-GB"/>
        </w:rPr>
        <w:t>Candidate</w:t>
      </w:r>
      <w:r w:rsidRPr="00155491">
        <w:rPr>
          <w:color w:val="2E74B5" w:themeColor="accent5" w:themeShade="BF"/>
          <w:lang w:val="en-GB"/>
        </w:rPr>
        <w:t xml:space="preserve"> should highlight the essential elements only. The most elegant way to represent </w:t>
      </w:r>
      <w:r w:rsidR="008063FB" w:rsidRPr="00155491">
        <w:rPr>
          <w:color w:val="2E74B5" w:themeColor="accent5" w:themeShade="BF"/>
          <w:lang w:val="en-GB"/>
        </w:rPr>
        <w:t xml:space="preserve">the algorithm is to use language-independent description. Do not cut and insert the code-base written in a specific language into the </w:t>
      </w:r>
      <w:r w:rsidR="001C6945">
        <w:rPr>
          <w:color w:val="2E74B5" w:themeColor="accent5" w:themeShade="BF"/>
          <w:lang w:val="en-GB"/>
        </w:rPr>
        <w:t>essay</w:t>
      </w:r>
      <w:r w:rsidR="008063FB" w:rsidRPr="00155491">
        <w:rPr>
          <w:color w:val="2E74B5" w:themeColor="accent5" w:themeShade="BF"/>
          <w:lang w:val="en-GB"/>
        </w:rPr>
        <w:t xml:space="preserve"> body. Here are some samples bellow:</w:t>
      </w:r>
    </w:p>
    <w:p w14:paraId="3B3C0A73" w14:textId="76333737" w:rsidR="002E4260" w:rsidRPr="00155491" w:rsidRDefault="008063FB" w:rsidP="002E4260">
      <w:pPr>
        <w:rPr>
          <w:color w:val="2E74B5" w:themeColor="accent5" w:themeShade="BF"/>
          <w:lang w:val="en-GB"/>
        </w:rPr>
      </w:pPr>
      <w:r w:rsidRPr="00155491">
        <w:rPr>
          <w:color w:val="2E74B5" w:themeColor="accent5" w:themeShade="BF"/>
          <w:lang w:val="en-GB"/>
        </w:rPr>
        <w:lastRenderedPageBreak/>
        <w:t>The following language-independent source code snippet contributed significantly to the optimization of the xy algorithm</w:t>
      </w:r>
      <w:r w:rsidRPr="00155491">
        <w:rPr>
          <w:rStyle w:val="jlqj4b"/>
          <w:lang w:val="en-GB"/>
        </w:rPr>
        <w:t>:</w:t>
      </w:r>
    </w:p>
    <w:p w14:paraId="0969A03E" w14:textId="77777777" w:rsidR="005B6C48" w:rsidRPr="00155491" w:rsidRDefault="00B80600" w:rsidP="00C77852">
      <w:pPr>
        <w:pStyle w:val="forrskd"/>
        <w:pBdr>
          <w:top w:val="single" w:sz="4" w:space="1" w:color="auto"/>
          <w:left w:val="single" w:sz="4" w:space="4" w:color="auto"/>
          <w:bottom w:val="single" w:sz="4" w:space="1" w:color="auto"/>
          <w:right w:val="single" w:sz="4" w:space="4" w:color="auto"/>
        </w:pBdr>
        <w:rPr>
          <w:lang w:val="en-GB"/>
        </w:rPr>
      </w:pPr>
      <w:r w:rsidRPr="00155491">
        <w:rPr>
          <w:lang w:val="en-GB"/>
        </w:rPr>
        <w:t>Algorithm arrayMax(A,n)</w:t>
      </w:r>
    </w:p>
    <w:p w14:paraId="3435226C" w14:textId="77777777" w:rsidR="00B80600" w:rsidRPr="00155491" w:rsidRDefault="00B80600" w:rsidP="00C77852">
      <w:pPr>
        <w:pStyle w:val="forrskd"/>
        <w:pBdr>
          <w:top w:val="single" w:sz="4" w:space="1" w:color="auto"/>
          <w:left w:val="single" w:sz="4" w:space="4" w:color="auto"/>
          <w:bottom w:val="single" w:sz="4" w:space="1" w:color="auto"/>
          <w:right w:val="single" w:sz="4" w:space="4" w:color="auto"/>
        </w:pBdr>
        <w:rPr>
          <w:lang w:val="en-GB"/>
        </w:rPr>
      </w:pPr>
      <w:r w:rsidRPr="00155491">
        <w:rPr>
          <w:lang w:val="en-GB"/>
        </w:rPr>
        <w:tab/>
        <w:t xml:space="preserve">currentMax </w:t>
      </w:r>
      <w:r w:rsidR="006E564F" w:rsidRPr="00155491">
        <w:rPr>
          <w:lang w:val="en-GB"/>
        </w:rPr>
        <w:t>←</w:t>
      </w:r>
      <w:r w:rsidRPr="00155491">
        <w:rPr>
          <w:lang w:val="en-GB"/>
        </w:rPr>
        <w:t xml:space="preserve"> A[0]</w:t>
      </w:r>
    </w:p>
    <w:p w14:paraId="7576500A" w14:textId="77777777" w:rsidR="00B80600" w:rsidRPr="00155491" w:rsidRDefault="00B80600" w:rsidP="00C77852">
      <w:pPr>
        <w:pStyle w:val="forrskd"/>
        <w:pBdr>
          <w:top w:val="single" w:sz="4" w:space="1" w:color="auto"/>
          <w:left w:val="single" w:sz="4" w:space="4" w:color="auto"/>
          <w:bottom w:val="single" w:sz="4" w:space="1" w:color="auto"/>
          <w:right w:val="single" w:sz="4" w:space="4" w:color="auto"/>
        </w:pBdr>
        <w:rPr>
          <w:lang w:val="en-GB"/>
        </w:rPr>
      </w:pPr>
      <w:r w:rsidRPr="00155491">
        <w:rPr>
          <w:lang w:val="en-GB"/>
        </w:rPr>
        <w:tab/>
        <w:t xml:space="preserve">for i </w:t>
      </w:r>
      <w:r w:rsidR="006E564F" w:rsidRPr="00155491">
        <w:rPr>
          <w:lang w:val="en-GB"/>
        </w:rPr>
        <w:t>←</w:t>
      </w:r>
      <w:r w:rsidRPr="00155491">
        <w:rPr>
          <w:lang w:val="en-GB"/>
        </w:rPr>
        <w:t xml:space="preserve"> 1 to n-1 do</w:t>
      </w:r>
    </w:p>
    <w:p w14:paraId="56E9826C" w14:textId="77777777" w:rsidR="00B80600" w:rsidRPr="00155491" w:rsidRDefault="00B80600" w:rsidP="00C77852">
      <w:pPr>
        <w:pStyle w:val="forrskd"/>
        <w:pBdr>
          <w:top w:val="single" w:sz="4" w:space="1" w:color="auto"/>
          <w:left w:val="single" w:sz="4" w:space="4" w:color="auto"/>
          <w:bottom w:val="single" w:sz="4" w:space="1" w:color="auto"/>
          <w:right w:val="single" w:sz="4" w:space="4" w:color="auto"/>
        </w:pBdr>
        <w:rPr>
          <w:lang w:val="en-GB"/>
        </w:rPr>
      </w:pPr>
      <w:r w:rsidRPr="00155491">
        <w:rPr>
          <w:lang w:val="en-GB"/>
        </w:rPr>
        <w:tab/>
      </w:r>
      <w:r w:rsidRPr="00155491">
        <w:rPr>
          <w:lang w:val="en-GB"/>
        </w:rPr>
        <w:tab/>
        <w:t>if A[i] &gt; currentMax then</w:t>
      </w:r>
    </w:p>
    <w:p w14:paraId="573D4D90" w14:textId="77777777" w:rsidR="00B80600" w:rsidRPr="00155491" w:rsidRDefault="00B80600" w:rsidP="00C77852">
      <w:pPr>
        <w:pStyle w:val="forrskd"/>
        <w:pBdr>
          <w:top w:val="single" w:sz="4" w:space="1" w:color="auto"/>
          <w:left w:val="single" w:sz="4" w:space="4" w:color="auto"/>
          <w:bottom w:val="single" w:sz="4" w:space="1" w:color="auto"/>
          <w:right w:val="single" w:sz="4" w:space="4" w:color="auto"/>
        </w:pBdr>
        <w:rPr>
          <w:lang w:val="en-GB"/>
        </w:rPr>
      </w:pPr>
      <w:r w:rsidRPr="00155491">
        <w:rPr>
          <w:lang w:val="en-GB"/>
        </w:rPr>
        <w:tab/>
      </w:r>
      <w:r w:rsidRPr="00155491">
        <w:rPr>
          <w:lang w:val="en-GB"/>
        </w:rPr>
        <w:tab/>
      </w:r>
      <w:r w:rsidRPr="00155491">
        <w:rPr>
          <w:lang w:val="en-GB"/>
        </w:rPr>
        <w:tab/>
        <w:t xml:space="preserve">currentMax </w:t>
      </w:r>
      <w:r w:rsidR="006E564F" w:rsidRPr="00155491">
        <w:rPr>
          <w:lang w:val="en-GB"/>
        </w:rPr>
        <w:t>←</w:t>
      </w:r>
      <w:r w:rsidRPr="00155491">
        <w:rPr>
          <w:lang w:val="en-GB"/>
        </w:rPr>
        <w:t xml:space="preserve"> A[i]</w:t>
      </w:r>
    </w:p>
    <w:p w14:paraId="65D56F77" w14:textId="77777777" w:rsidR="00B80600" w:rsidRPr="00155491" w:rsidRDefault="00B80600" w:rsidP="00C77852">
      <w:pPr>
        <w:pStyle w:val="forrskd"/>
        <w:pBdr>
          <w:top w:val="single" w:sz="4" w:space="1" w:color="auto"/>
          <w:left w:val="single" w:sz="4" w:space="4" w:color="auto"/>
          <w:bottom w:val="single" w:sz="4" w:space="1" w:color="auto"/>
          <w:right w:val="single" w:sz="4" w:space="4" w:color="auto"/>
        </w:pBdr>
        <w:rPr>
          <w:lang w:val="en-GB"/>
        </w:rPr>
      </w:pPr>
      <w:r w:rsidRPr="00155491">
        <w:rPr>
          <w:lang w:val="en-GB"/>
        </w:rPr>
        <w:t>{ increment counter i }</w:t>
      </w:r>
    </w:p>
    <w:p w14:paraId="4822267C" w14:textId="77777777" w:rsidR="00C77852" w:rsidRPr="00155491" w:rsidRDefault="00B80600" w:rsidP="00C77852">
      <w:pPr>
        <w:pStyle w:val="forrskd"/>
        <w:pBdr>
          <w:top w:val="single" w:sz="4" w:space="1" w:color="auto"/>
          <w:left w:val="single" w:sz="4" w:space="4" w:color="auto"/>
          <w:bottom w:val="single" w:sz="4" w:space="1" w:color="auto"/>
          <w:right w:val="single" w:sz="4" w:space="4" w:color="auto"/>
        </w:pBdr>
        <w:rPr>
          <w:lang w:val="en-GB"/>
        </w:rPr>
      </w:pPr>
      <w:r w:rsidRPr="00155491">
        <w:rPr>
          <w:lang w:val="en-GB"/>
        </w:rPr>
        <w:t>return currentMax</w:t>
      </w:r>
    </w:p>
    <w:p w14:paraId="612B3F5B" w14:textId="77777777" w:rsidR="004E51CD" w:rsidRPr="00155491" w:rsidRDefault="004E51CD" w:rsidP="002E4260">
      <w:pPr>
        <w:rPr>
          <w:color w:val="2E74B5" w:themeColor="accent5" w:themeShade="BF"/>
          <w:lang w:val="en-GB"/>
        </w:rPr>
      </w:pPr>
    </w:p>
    <w:p w14:paraId="532A7DDE" w14:textId="1F2FA69A" w:rsidR="003B4BEE" w:rsidRPr="00155491" w:rsidRDefault="008063FB" w:rsidP="002E4260">
      <w:pPr>
        <w:rPr>
          <w:color w:val="2E74B5" w:themeColor="accent5" w:themeShade="BF"/>
          <w:lang w:val="en-GB"/>
        </w:rPr>
      </w:pPr>
      <w:r w:rsidRPr="00155491">
        <w:rPr>
          <w:color w:val="2E74B5" w:themeColor="accent5" w:themeShade="BF"/>
          <w:lang w:val="en-GB"/>
        </w:rPr>
        <w:t>The following C# source code snippet contributed significantly to the optimization of the xy algorithm</w:t>
      </w:r>
      <w:r w:rsidRPr="00155491">
        <w:rPr>
          <w:rStyle w:val="jlqj4b"/>
          <w:lang w:val="en-GB"/>
        </w:rPr>
        <w:t>:</w:t>
      </w:r>
    </w:p>
    <w:p w14:paraId="202B9880" w14:textId="77777777" w:rsidR="00C77852" w:rsidRPr="00155491" w:rsidRDefault="00C77852" w:rsidP="00856889">
      <w:pPr>
        <w:pStyle w:val="forrskd"/>
        <w:pBdr>
          <w:top w:val="single" w:sz="4" w:space="1" w:color="auto"/>
          <w:left w:val="single" w:sz="4" w:space="4" w:color="auto"/>
          <w:bottom w:val="single" w:sz="4" w:space="1" w:color="auto"/>
          <w:right w:val="single" w:sz="4" w:space="4" w:color="auto"/>
        </w:pBdr>
        <w:rPr>
          <w:lang w:val="en-GB" w:eastAsia="hu-HU"/>
        </w:rPr>
      </w:pPr>
      <w:r w:rsidRPr="00155491">
        <w:rPr>
          <w:lang w:val="en-GB" w:eastAsia="hu-HU"/>
        </w:rPr>
        <w:t>int? currentMax = null;</w:t>
      </w:r>
    </w:p>
    <w:p w14:paraId="43861ABA" w14:textId="77777777" w:rsidR="00C77852" w:rsidRPr="00155491" w:rsidRDefault="00C77852" w:rsidP="00856889">
      <w:pPr>
        <w:pStyle w:val="forrskd"/>
        <w:pBdr>
          <w:top w:val="single" w:sz="4" w:space="1" w:color="auto"/>
          <w:left w:val="single" w:sz="4" w:space="4" w:color="auto"/>
          <w:bottom w:val="single" w:sz="4" w:space="1" w:color="auto"/>
          <w:right w:val="single" w:sz="4" w:space="4" w:color="auto"/>
        </w:pBdr>
        <w:rPr>
          <w:lang w:val="en-GB" w:eastAsia="hu-HU"/>
        </w:rPr>
      </w:pPr>
      <w:r w:rsidRPr="00155491">
        <w:rPr>
          <w:lang w:val="en-GB" w:eastAsia="hu-HU"/>
        </w:rPr>
        <w:t>int index = -1;</w:t>
      </w:r>
    </w:p>
    <w:p w14:paraId="0ABC1C34" w14:textId="77777777" w:rsidR="00C77852" w:rsidRPr="00155491" w:rsidRDefault="00C77852" w:rsidP="00856889">
      <w:pPr>
        <w:pStyle w:val="forrskd"/>
        <w:pBdr>
          <w:top w:val="single" w:sz="4" w:space="1" w:color="auto"/>
          <w:left w:val="single" w:sz="4" w:space="4" w:color="auto"/>
          <w:bottom w:val="single" w:sz="4" w:space="1" w:color="auto"/>
          <w:right w:val="single" w:sz="4" w:space="4" w:color="auto"/>
        </w:pBdr>
        <w:rPr>
          <w:lang w:val="en-GB" w:eastAsia="hu-HU"/>
        </w:rPr>
      </w:pPr>
      <w:r w:rsidRPr="00155491">
        <w:rPr>
          <w:lang w:val="en-GB" w:eastAsia="hu-HU"/>
        </w:rPr>
        <w:t>for (int i = 0; i &lt; array.Length; i++)</w:t>
      </w:r>
    </w:p>
    <w:p w14:paraId="6D92A711" w14:textId="77777777" w:rsidR="00C77852" w:rsidRPr="00155491" w:rsidRDefault="00C77852" w:rsidP="00856889">
      <w:pPr>
        <w:pStyle w:val="forrskd"/>
        <w:pBdr>
          <w:top w:val="single" w:sz="4" w:space="1" w:color="auto"/>
          <w:left w:val="single" w:sz="4" w:space="4" w:color="auto"/>
          <w:bottom w:val="single" w:sz="4" w:space="1" w:color="auto"/>
          <w:right w:val="single" w:sz="4" w:space="4" w:color="auto"/>
        </w:pBdr>
        <w:rPr>
          <w:lang w:val="en-GB" w:eastAsia="hu-HU"/>
        </w:rPr>
      </w:pPr>
      <w:r w:rsidRPr="00155491">
        <w:rPr>
          <w:lang w:val="en-GB" w:eastAsia="hu-HU"/>
        </w:rPr>
        <w:t>{</w:t>
      </w:r>
    </w:p>
    <w:p w14:paraId="2E202F83" w14:textId="77777777" w:rsidR="00C77852" w:rsidRPr="00155491" w:rsidRDefault="00C77852" w:rsidP="00856889">
      <w:pPr>
        <w:pStyle w:val="forrskd"/>
        <w:pBdr>
          <w:top w:val="single" w:sz="4" w:space="1" w:color="auto"/>
          <w:left w:val="single" w:sz="4" w:space="4" w:color="auto"/>
          <w:bottom w:val="single" w:sz="4" w:space="1" w:color="auto"/>
          <w:right w:val="single" w:sz="4" w:space="4" w:color="auto"/>
        </w:pBdr>
        <w:rPr>
          <w:lang w:val="en-GB" w:eastAsia="hu-HU"/>
        </w:rPr>
      </w:pPr>
      <w:r w:rsidRPr="00155491">
        <w:rPr>
          <w:lang w:val="en-GB" w:eastAsia="hu-HU"/>
        </w:rPr>
        <w:tab/>
        <w:t xml:space="preserve">int </w:t>
      </w:r>
      <w:r w:rsidR="00856889" w:rsidRPr="00155491">
        <w:rPr>
          <w:lang w:val="en-GB" w:eastAsia="hu-HU"/>
        </w:rPr>
        <w:t>current</w:t>
      </w:r>
      <w:r w:rsidRPr="00155491">
        <w:rPr>
          <w:lang w:val="en-GB" w:eastAsia="hu-HU"/>
        </w:rPr>
        <w:t xml:space="preserve">Num = </w:t>
      </w:r>
      <w:r w:rsidR="00856889" w:rsidRPr="00155491">
        <w:rPr>
          <w:lang w:val="en-GB" w:eastAsia="hu-HU"/>
        </w:rPr>
        <w:t>array</w:t>
      </w:r>
      <w:r w:rsidRPr="00155491">
        <w:rPr>
          <w:lang w:val="en-GB" w:eastAsia="hu-HU"/>
        </w:rPr>
        <w:t>[i];</w:t>
      </w:r>
    </w:p>
    <w:p w14:paraId="23CB83A4" w14:textId="77777777" w:rsidR="00C77852" w:rsidRPr="00155491" w:rsidRDefault="00C77852" w:rsidP="00856889">
      <w:pPr>
        <w:pStyle w:val="forrskd"/>
        <w:pBdr>
          <w:top w:val="single" w:sz="4" w:space="1" w:color="auto"/>
          <w:left w:val="single" w:sz="4" w:space="4" w:color="auto"/>
          <w:bottom w:val="single" w:sz="4" w:space="1" w:color="auto"/>
          <w:right w:val="single" w:sz="4" w:space="4" w:color="auto"/>
        </w:pBdr>
        <w:rPr>
          <w:lang w:val="en-GB" w:eastAsia="hu-HU"/>
        </w:rPr>
      </w:pPr>
      <w:r w:rsidRPr="00155491">
        <w:rPr>
          <w:lang w:val="en-GB" w:eastAsia="hu-HU"/>
        </w:rPr>
        <w:tab/>
        <w:t>if (!</w:t>
      </w:r>
      <w:r w:rsidR="00856889" w:rsidRPr="00155491">
        <w:rPr>
          <w:lang w:val="en-GB" w:eastAsia="hu-HU"/>
        </w:rPr>
        <w:t>currentMax</w:t>
      </w:r>
      <w:r w:rsidRPr="00155491">
        <w:rPr>
          <w:lang w:val="en-GB" w:eastAsia="hu-HU"/>
        </w:rPr>
        <w:t xml:space="preserve">.HasValue || </w:t>
      </w:r>
      <w:r w:rsidR="00856889" w:rsidRPr="00155491">
        <w:rPr>
          <w:lang w:val="en-GB" w:eastAsia="hu-HU"/>
        </w:rPr>
        <w:t>current</w:t>
      </w:r>
      <w:r w:rsidRPr="00155491">
        <w:rPr>
          <w:lang w:val="en-GB" w:eastAsia="hu-HU"/>
        </w:rPr>
        <w:t xml:space="preserve">Num &gt; </w:t>
      </w:r>
      <w:r w:rsidR="00856889" w:rsidRPr="00155491">
        <w:rPr>
          <w:lang w:val="en-GB" w:eastAsia="hu-HU"/>
        </w:rPr>
        <w:t>currentMax</w:t>
      </w:r>
      <w:r w:rsidRPr="00155491">
        <w:rPr>
          <w:lang w:val="en-GB" w:eastAsia="hu-HU"/>
        </w:rPr>
        <w:t>.Value)</w:t>
      </w:r>
    </w:p>
    <w:p w14:paraId="5185F641" w14:textId="77777777" w:rsidR="00C77852" w:rsidRPr="00155491" w:rsidRDefault="00C77852" w:rsidP="00856889">
      <w:pPr>
        <w:pStyle w:val="forrskd"/>
        <w:pBdr>
          <w:top w:val="single" w:sz="4" w:space="1" w:color="auto"/>
          <w:left w:val="single" w:sz="4" w:space="4" w:color="auto"/>
          <w:bottom w:val="single" w:sz="4" w:space="1" w:color="auto"/>
          <w:right w:val="single" w:sz="4" w:space="4" w:color="auto"/>
        </w:pBdr>
        <w:rPr>
          <w:lang w:val="en-GB" w:eastAsia="hu-HU"/>
        </w:rPr>
      </w:pPr>
      <w:r w:rsidRPr="00155491">
        <w:rPr>
          <w:lang w:val="en-GB" w:eastAsia="hu-HU"/>
        </w:rPr>
        <w:tab/>
        <w:t>{</w:t>
      </w:r>
    </w:p>
    <w:p w14:paraId="1B4506FD" w14:textId="77777777" w:rsidR="00C77852" w:rsidRPr="00155491" w:rsidRDefault="00C77852" w:rsidP="00856889">
      <w:pPr>
        <w:pStyle w:val="forrskd"/>
        <w:pBdr>
          <w:top w:val="single" w:sz="4" w:space="1" w:color="auto"/>
          <w:left w:val="single" w:sz="4" w:space="4" w:color="auto"/>
          <w:bottom w:val="single" w:sz="4" w:space="1" w:color="auto"/>
          <w:right w:val="single" w:sz="4" w:space="4" w:color="auto"/>
        </w:pBdr>
        <w:rPr>
          <w:lang w:val="en-GB" w:eastAsia="hu-HU"/>
        </w:rPr>
      </w:pPr>
      <w:r w:rsidRPr="00155491">
        <w:rPr>
          <w:lang w:val="en-GB" w:eastAsia="hu-HU"/>
        </w:rPr>
        <w:tab/>
      </w:r>
      <w:r w:rsidRPr="00155491">
        <w:rPr>
          <w:lang w:val="en-GB" w:eastAsia="hu-HU"/>
        </w:rPr>
        <w:tab/>
      </w:r>
      <w:r w:rsidR="00856889" w:rsidRPr="00155491">
        <w:rPr>
          <w:lang w:val="en-GB" w:eastAsia="hu-HU"/>
        </w:rPr>
        <w:t>currentMax</w:t>
      </w:r>
      <w:r w:rsidRPr="00155491">
        <w:rPr>
          <w:lang w:val="en-GB" w:eastAsia="hu-HU"/>
        </w:rPr>
        <w:t xml:space="preserve"> = </w:t>
      </w:r>
      <w:r w:rsidR="00856889" w:rsidRPr="00155491">
        <w:rPr>
          <w:lang w:val="en-GB" w:eastAsia="hu-HU"/>
        </w:rPr>
        <w:t>current</w:t>
      </w:r>
      <w:r w:rsidRPr="00155491">
        <w:rPr>
          <w:lang w:val="en-GB" w:eastAsia="hu-HU"/>
        </w:rPr>
        <w:t>Num;</w:t>
      </w:r>
    </w:p>
    <w:p w14:paraId="4229D68D" w14:textId="77777777" w:rsidR="00C77852" w:rsidRPr="00155491" w:rsidRDefault="00C77852" w:rsidP="00856889">
      <w:pPr>
        <w:pStyle w:val="forrskd"/>
        <w:pBdr>
          <w:top w:val="single" w:sz="4" w:space="1" w:color="auto"/>
          <w:left w:val="single" w:sz="4" w:space="4" w:color="auto"/>
          <w:bottom w:val="single" w:sz="4" w:space="1" w:color="auto"/>
          <w:right w:val="single" w:sz="4" w:space="4" w:color="auto"/>
        </w:pBdr>
        <w:rPr>
          <w:lang w:val="en-GB" w:eastAsia="hu-HU"/>
        </w:rPr>
      </w:pPr>
      <w:r w:rsidRPr="00155491">
        <w:rPr>
          <w:lang w:val="en-GB" w:eastAsia="hu-HU"/>
        </w:rPr>
        <w:tab/>
      </w:r>
      <w:r w:rsidRPr="00155491">
        <w:rPr>
          <w:lang w:val="en-GB" w:eastAsia="hu-HU"/>
        </w:rPr>
        <w:tab/>
        <w:t>index = i;</w:t>
      </w:r>
    </w:p>
    <w:p w14:paraId="5A18B35E" w14:textId="77777777" w:rsidR="00C77852" w:rsidRPr="00155491" w:rsidRDefault="00C77852" w:rsidP="00856889">
      <w:pPr>
        <w:pStyle w:val="forrskd"/>
        <w:pBdr>
          <w:top w:val="single" w:sz="4" w:space="1" w:color="auto"/>
          <w:left w:val="single" w:sz="4" w:space="4" w:color="auto"/>
          <w:bottom w:val="single" w:sz="4" w:space="1" w:color="auto"/>
          <w:right w:val="single" w:sz="4" w:space="4" w:color="auto"/>
        </w:pBdr>
        <w:rPr>
          <w:lang w:val="en-GB" w:eastAsia="hu-HU"/>
        </w:rPr>
      </w:pPr>
      <w:r w:rsidRPr="00155491">
        <w:rPr>
          <w:lang w:val="en-GB" w:eastAsia="hu-HU"/>
        </w:rPr>
        <w:tab/>
        <w:t>}</w:t>
      </w:r>
    </w:p>
    <w:p w14:paraId="00A5F651" w14:textId="77777777" w:rsidR="00C77852" w:rsidRPr="00155491" w:rsidRDefault="00C77852" w:rsidP="00856889">
      <w:pPr>
        <w:pStyle w:val="forrskd"/>
        <w:pBdr>
          <w:top w:val="single" w:sz="4" w:space="1" w:color="auto"/>
          <w:left w:val="single" w:sz="4" w:space="4" w:color="auto"/>
          <w:bottom w:val="single" w:sz="4" w:space="1" w:color="auto"/>
          <w:right w:val="single" w:sz="4" w:space="4" w:color="auto"/>
        </w:pBdr>
        <w:rPr>
          <w:lang w:val="en-GB" w:eastAsia="hu-HU"/>
        </w:rPr>
      </w:pPr>
      <w:r w:rsidRPr="00155491">
        <w:rPr>
          <w:lang w:val="en-GB" w:eastAsia="hu-HU"/>
        </w:rPr>
        <w:t>}</w:t>
      </w:r>
    </w:p>
    <w:p w14:paraId="79E73ABE" w14:textId="77777777" w:rsidR="00C77852" w:rsidRPr="00155491" w:rsidRDefault="00C77852" w:rsidP="00C77852">
      <w:pPr>
        <w:tabs>
          <w:tab w:val="left" w:pos="1701"/>
        </w:tabs>
        <w:ind w:firstLine="0"/>
        <w:rPr>
          <w:lang w:val="en-GB"/>
        </w:rPr>
      </w:pPr>
    </w:p>
    <w:p w14:paraId="36C58981" w14:textId="28B82F3F" w:rsidR="00603F26" w:rsidRPr="00155491" w:rsidRDefault="008063FB" w:rsidP="00B2545E">
      <w:pPr>
        <w:pStyle w:val="Cmsor1"/>
        <w:rPr>
          <w:lang w:val="en-GB"/>
        </w:rPr>
      </w:pPr>
      <w:bookmarkStart w:id="12" w:name="_Toc8635521"/>
      <w:bookmarkStart w:id="13" w:name="_Toc84419684"/>
      <w:bookmarkEnd w:id="12"/>
      <w:r w:rsidRPr="00155491">
        <w:rPr>
          <w:lang w:val="en-GB"/>
        </w:rPr>
        <w:lastRenderedPageBreak/>
        <w:t>Summary</w:t>
      </w:r>
      <w:bookmarkEnd w:id="13"/>
    </w:p>
    <w:p w14:paraId="4A65D803" w14:textId="1743950F" w:rsidR="00603F26" w:rsidRPr="00155491" w:rsidRDefault="00912D62" w:rsidP="00603F26">
      <w:pPr>
        <w:rPr>
          <w:color w:val="2E74B5" w:themeColor="accent5" w:themeShade="BF"/>
          <w:lang w:val="en-GB"/>
        </w:rPr>
      </w:pPr>
      <w:r>
        <w:rPr>
          <w:color w:val="2E74B5" w:themeColor="accent5" w:themeShade="BF"/>
          <w:lang w:val="en-GB"/>
        </w:rPr>
        <w:t>Candidate</w:t>
      </w:r>
      <w:r w:rsidR="008063FB" w:rsidRPr="00155491">
        <w:rPr>
          <w:color w:val="2E74B5" w:themeColor="accent5" w:themeShade="BF"/>
          <w:lang w:val="en-GB"/>
        </w:rPr>
        <w:t xml:space="preserve"> should summarize the essence of the </w:t>
      </w:r>
      <w:r w:rsidR="00AF0276">
        <w:rPr>
          <w:color w:val="2E74B5" w:themeColor="accent5" w:themeShade="BF"/>
          <w:lang w:val="en-GB"/>
        </w:rPr>
        <w:t>TDK essay (</w:t>
      </w:r>
      <w:r w:rsidR="001C6945">
        <w:rPr>
          <w:color w:val="2E74B5" w:themeColor="accent5" w:themeShade="BF"/>
          <w:lang w:val="en-GB"/>
        </w:rPr>
        <w:t>essay</w:t>
      </w:r>
      <w:r w:rsidR="00AF0276">
        <w:rPr>
          <w:color w:val="2E74B5" w:themeColor="accent5" w:themeShade="BF"/>
          <w:lang w:val="en-GB"/>
        </w:rPr>
        <w:t>)</w:t>
      </w:r>
      <w:r w:rsidR="006157A7" w:rsidRPr="00155491">
        <w:rPr>
          <w:color w:val="2E74B5" w:themeColor="accent5" w:themeShade="BF"/>
          <w:lang w:val="en-GB"/>
        </w:rPr>
        <w:t xml:space="preserve"> in this chapter</w:t>
      </w:r>
      <w:r w:rsidR="008063FB" w:rsidRPr="00155491">
        <w:rPr>
          <w:color w:val="2E74B5" w:themeColor="accent5" w:themeShade="BF"/>
          <w:lang w:val="en-GB"/>
        </w:rPr>
        <w:t>, with a strong emphasis on his</w:t>
      </w:r>
      <w:r w:rsidR="006157A7" w:rsidRPr="00155491">
        <w:rPr>
          <w:color w:val="2E74B5" w:themeColor="accent5" w:themeShade="BF"/>
          <w:lang w:val="en-GB"/>
        </w:rPr>
        <w:t>/her</w:t>
      </w:r>
      <w:r w:rsidR="008063FB" w:rsidRPr="00155491">
        <w:rPr>
          <w:color w:val="2E74B5" w:themeColor="accent5" w:themeShade="BF"/>
          <w:lang w:val="en-GB"/>
        </w:rPr>
        <w:t xml:space="preserve"> own results. Recommended size </w:t>
      </w:r>
      <w:r w:rsidR="006157A7" w:rsidRPr="00155491">
        <w:rPr>
          <w:color w:val="2E74B5" w:themeColor="accent5" w:themeShade="BF"/>
          <w:lang w:val="en-GB"/>
        </w:rPr>
        <w:t xml:space="preserve">is up to </w:t>
      </w:r>
      <w:r w:rsidR="008063FB" w:rsidRPr="00155491">
        <w:rPr>
          <w:color w:val="2E74B5" w:themeColor="accent5" w:themeShade="BF"/>
          <w:lang w:val="en-GB"/>
        </w:rPr>
        <w:t>1 page.</w:t>
      </w:r>
    </w:p>
    <w:p w14:paraId="401CC23B" w14:textId="5866CCC3" w:rsidR="00603F26" w:rsidRPr="00155491" w:rsidRDefault="006157A7" w:rsidP="00B2545E">
      <w:pPr>
        <w:pStyle w:val="Cmsor1"/>
        <w:numPr>
          <w:ilvl w:val="0"/>
          <w:numId w:val="0"/>
        </w:numPr>
        <w:ind w:left="567"/>
        <w:rPr>
          <w:lang w:val="en-GB"/>
        </w:rPr>
      </w:pPr>
      <w:bookmarkStart w:id="14" w:name="_Toc84419685"/>
      <w:r w:rsidRPr="00155491">
        <w:rPr>
          <w:lang w:val="en-GB"/>
        </w:rPr>
        <w:lastRenderedPageBreak/>
        <w:t>Bibliography</w:t>
      </w:r>
      <w:bookmarkEnd w:id="14"/>
    </w:p>
    <w:p w14:paraId="4F6B011A" w14:textId="710C7053" w:rsidR="006157A7" w:rsidRPr="00155491" w:rsidRDefault="006157A7" w:rsidP="00004FF8">
      <w:pPr>
        <w:rPr>
          <w:color w:val="2E74B5" w:themeColor="accent5" w:themeShade="BF"/>
          <w:lang w:val="en-GB"/>
        </w:rPr>
      </w:pPr>
      <w:r w:rsidRPr="00155491">
        <w:rPr>
          <w:color w:val="2E74B5" w:themeColor="accent5" w:themeShade="BF"/>
          <w:lang w:val="en-GB"/>
        </w:rPr>
        <w:t>The scientific litera</w:t>
      </w:r>
      <w:r w:rsidRPr="009B5325">
        <w:rPr>
          <w:color w:val="2E74B5"/>
          <w:lang w:val="en-GB"/>
        </w:rPr>
        <w:t>t</w:t>
      </w:r>
      <w:r w:rsidRPr="00155491">
        <w:rPr>
          <w:color w:val="2E74B5" w:themeColor="accent5" w:themeShade="BF"/>
          <w:lang w:val="en-GB"/>
        </w:rPr>
        <w:t>ure should be referred, therefore set its ref. number enclo</w:t>
      </w:r>
      <w:r w:rsidR="009B5325">
        <w:rPr>
          <w:color w:val="2E74B5" w:themeColor="accent5" w:themeShade="BF"/>
          <w:lang w:val="en-GB"/>
        </w:rPr>
        <w:t>s</w:t>
      </w:r>
      <w:r w:rsidRPr="00155491">
        <w:rPr>
          <w:color w:val="2E74B5" w:themeColor="accent5" w:themeShade="BF"/>
          <w:lang w:val="en-GB"/>
        </w:rPr>
        <w:t>es by […]</w:t>
      </w:r>
      <w:r w:rsidR="00696C98" w:rsidRPr="00155491">
        <w:rPr>
          <w:color w:val="2E74B5" w:themeColor="accent5" w:themeShade="BF"/>
          <w:lang w:val="en-GB"/>
        </w:rPr>
        <w:t xml:space="preserve">. </w:t>
      </w:r>
      <w:bookmarkStart w:id="15" w:name="_Hlk3750648"/>
      <w:r w:rsidRPr="00155491">
        <w:rPr>
          <w:color w:val="2E74B5" w:themeColor="accent5" w:themeShade="BF"/>
          <w:lang w:val="en-GB"/>
        </w:rPr>
        <w:t>In case of Internet sources the time of viewing must also be displayed. The required reference stye is IEEE (use Word bibliography references tool)</w:t>
      </w:r>
      <w:r w:rsidR="00696C98" w:rsidRPr="00155491">
        <w:rPr>
          <w:color w:val="2E74B5" w:themeColor="accent5" w:themeShade="BF"/>
          <w:lang w:val="en-GB"/>
        </w:rPr>
        <w:t xml:space="preserve">. </w:t>
      </w:r>
      <w:bookmarkEnd w:id="15"/>
    </w:p>
    <w:p w14:paraId="082DFAF3" w14:textId="7D2DAAA9" w:rsidR="006157A7" w:rsidRPr="00155491" w:rsidRDefault="006157A7" w:rsidP="00004FF8">
      <w:pPr>
        <w:rPr>
          <w:color w:val="2E74B5" w:themeColor="accent5" w:themeShade="BF"/>
          <w:lang w:val="en-GB"/>
        </w:rPr>
      </w:pPr>
      <w:r w:rsidRPr="00155491">
        <w:rPr>
          <w:color w:val="2E74B5" w:themeColor="accent5" w:themeShade="BF"/>
          <w:lang w:val="en-GB"/>
        </w:rPr>
        <w:t xml:space="preserve">The following examples show different types of science literature. </w:t>
      </w:r>
      <w:r w:rsidR="001C6945">
        <w:rPr>
          <w:color w:val="2E74B5" w:themeColor="accent5" w:themeShade="BF"/>
          <w:lang w:val="en-GB"/>
        </w:rPr>
        <w:t>Essay</w:t>
      </w:r>
      <w:r w:rsidRPr="00155491">
        <w:rPr>
          <w:color w:val="2E74B5" w:themeColor="accent5" w:themeShade="BF"/>
          <w:lang w:val="en-GB"/>
        </w:rPr>
        <w:t xml:space="preserve"> recommended to contain at least 15-20 references, preferably of each type.</w:t>
      </w:r>
    </w:p>
    <w:p w14:paraId="2E418E2A" w14:textId="23D44E18" w:rsidR="006157A7" w:rsidRPr="00155491" w:rsidRDefault="006157A7" w:rsidP="00004FF8">
      <w:pPr>
        <w:rPr>
          <w:color w:val="2E74B5" w:themeColor="accent5" w:themeShade="BF"/>
          <w:lang w:val="en-GB"/>
        </w:rPr>
      </w:pPr>
      <w:r w:rsidRPr="00155491">
        <w:rPr>
          <w:color w:val="2E74B5" w:themeColor="accent5" w:themeShade="BF"/>
          <w:lang w:val="en-GB"/>
        </w:rPr>
        <w:t xml:space="preserve">Journal article: </w:t>
      </w:r>
    </w:p>
    <w:p w14:paraId="1205BCF4" w14:textId="44B65831" w:rsidR="004A0039" w:rsidRPr="00155491" w:rsidRDefault="004A0039" w:rsidP="006157A7">
      <w:pPr>
        <w:rPr>
          <w:color w:val="2E74B5" w:themeColor="accent5" w:themeShade="BF"/>
          <w:lang w:val="en-GB"/>
        </w:rPr>
      </w:pPr>
      <w:bookmarkStart w:id="16" w:name="_Hlk14289730"/>
      <w:r w:rsidRPr="00155491">
        <w:rPr>
          <w:color w:val="2E74B5" w:themeColor="accent5" w:themeShade="BF"/>
          <w:lang w:val="en-GB"/>
        </w:rPr>
        <w:t xml:space="preserve">[1] J. Katona and A. Kovari, "A Brain–Computer Interface Project Applied in Computer Engineering," in </w:t>
      </w:r>
      <w:r w:rsidRPr="00155491">
        <w:rPr>
          <w:i/>
          <w:color w:val="2E74B5" w:themeColor="accent5" w:themeShade="BF"/>
          <w:lang w:val="en-GB"/>
        </w:rPr>
        <w:t>IEEE Transactions on Education</w:t>
      </w:r>
      <w:r w:rsidRPr="00155491">
        <w:rPr>
          <w:color w:val="2E74B5" w:themeColor="accent5" w:themeShade="BF"/>
          <w:lang w:val="en-GB"/>
        </w:rPr>
        <w:t>, vol. 59, no. 4, pp. 319-326, Nov. 2016.</w:t>
      </w:r>
    </w:p>
    <w:bookmarkEnd w:id="16"/>
    <w:p w14:paraId="012E8DB9" w14:textId="77777777" w:rsidR="004F44C1" w:rsidRPr="00155491" w:rsidRDefault="004F44C1" w:rsidP="009F1C0B">
      <w:pPr>
        <w:pStyle w:val="Irodalomjegyzkszvege"/>
        <w:rPr>
          <w:color w:val="2E74B5" w:themeColor="accent5" w:themeShade="BF"/>
          <w:lang w:val="en-GB"/>
        </w:rPr>
      </w:pPr>
    </w:p>
    <w:p w14:paraId="71FFA4B5" w14:textId="66E4D3AB" w:rsidR="00255B2A" w:rsidRPr="009B5325" w:rsidRDefault="006157A7" w:rsidP="009B5325">
      <w:pPr>
        <w:rPr>
          <w:color w:val="2E74B5"/>
          <w:lang w:val="en-GB"/>
        </w:rPr>
      </w:pPr>
      <w:r w:rsidRPr="009B5325">
        <w:rPr>
          <w:color w:val="2E74B5"/>
          <w:lang w:val="en-GB"/>
        </w:rPr>
        <w:t>Book</w:t>
      </w:r>
      <w:r w:rsidR="00255B2A" w:rsidRPr="009B5325">
        <w:rPr>
          <w:color w:val="2E74B5"/>
          <w:lang w:val="en-GB"/>
        </w:rPr>
        <w:t>:</w:t>
      </w:r>
    </w:p>
    <w:p w14:paraId="775E9DED" w14:textId="7A1AA58C" w:rsidR="00255B2A" w:rsidRPr="009B5325" w:rsidRDefault="00255B2A" w:rsidP="009B5325">
      <w:pPr>
        <w:rPr>
          <w:color w:val="2E74B5"/>
          <w:lang w:val="en-GB"/>
        </w:rPr>
      </w:pPr>
      <w:r w:rsidRPr="009B5325">
        <w:rPr>
          <w:color w:val="2E74B5"/>
          <w:lang w:val="en-GB"/>
        </w:rPr>
        <w:t xml:space="preserve">[2] </w:t>
      </w:r>
      <w:bookmarkStart w:id="17" w:name="_Hlk14289760"/>
      <w:r w:rsidRPr="009B5325">
        <w:rPr>
          <w:color w:val="2E74B5"/>
          <w:lang w:val="en-GB"/>
        </w:rPr>
        <w:t xml:space="preserve">J. Sharp, </w:t>
      </w:r>
      <w:r w:rsidRPr="009B5325">
        <w:rPr>
          <w:i/>
          <w:color w:val="2E74B5"/>
          <w:lang w:val="en-GB"/>
        </w:rPr>
        <w:t xml:space="preserve">Microsoft Visual C# 2005 </w:t>
      </w:r>
      <w:r w:rsidR="006157A7" w:rsidRPr="009B5325">
        <w:rPr>
          <w:i/>
          <w:color w:val="2E74B5"/>
          <w:lang w:val="en-GB"/>
        </w:rPr>
        <w:t>Step by Step</w:t>
      </w:r>
      <w:r w:rsidRPr="009B5325">
        <w:rPr>
          <w:i/>
          <w:color w:val="2E74B5"/>
          <w:lang w:val="en-GB"/>
        </w:rPr>
        <w:t>.</w:t>
      </w:r>
      <w:r w:rsidRPr="009B5325">
        <w:rPr>
          <w:color w:val="2E74B5"/>
          <w:lang w:val="en-GB"/>
        </w:rPr>
        <w:t xml:space="preserve"> Szak </w:t>
      </w:r>
      <w:r w:rsidR="006157A7" w:rsidRPr="009B5325">
        <w:rPr>
          <w:color w:val="2E74B5"/>
          <w:lang w:val="en-GB"/>
        </w:rPr>
        <w:t>kiadó</w:t>
      </w:r>
      <w:r w:rsidRPr="009B5325">
        <w:rPr>
          <w:color w:val="2E74B5"/>
          <w:lang w:val="en-GB"/>
        </w:rPr>
        <w:t xml:space="preserve"> Kft., Bicske, 2005.</w:t>
      </w:r>
      <w:bookmarkEnd w:id="17"/>
    </w:p>
    <w:p w14:paraId="03DD8151" w14:textId="77777777" w:rsidR="004F44C1" w:rsidRPr="009B5325" w:rsidRDefault="004F44C1" w:rsidP="009B5325">
      <w:pPr>
        <w:rPr>
          <w:color w:val="2E74B5"/>
          <w:lang w:val="en-GB"/>
        </w:rPr>
      </w:pPr>
    </w:p>
    <w:p w14:paraId="63B6A969" w14:textId="26C55CAE" w:rsidR="00F8132E" w:rsidRPr="009B5325" w:rsidRDefault="00D72421" w:rsidP="009B5325">
      <w:pPr>
        <w:rPr>
          <w:color w:val="2E74B5"/>
          <w:lang w:val="en-GB"/>
        </w:rPr>
      </w:pPr>
      <w:r w:rsidRPr="009B5325">
        <w:rPr>
          <w:color w:val="2E74B5"/>
          <w:lang w:val="en-GB"/>
        </w:rPr>
        <w:t>Book excerpt</w:t>
      </w:r>
      <w:r w:rsidR="00F8132E" w:rsidRPr="009B5325">
        <w:rPr>
          <w:color w:val="2E74B5"/>
          <w:lang w:val="en-GB"/>
        </w:rPr>
        <w:t>:</w:t>
      </w:r>
    </w:p>
    <w:p w14:paraId="718E08B1" w14:textId="77777777" w:rsidR="00F8132E" w:rsidRPr="009B5325" w:rsidRDefault="00F8132E" w:rsidP="009B5325">
      <w:pPr>
        <w:rPr>
          <w:color w:val="2E74B5"/>
          <w:sz w:val="18"/>
          <w:szCs w:val="18"/>
          <w:lang w:val="en-GB"/>
        </w:rPr>
      </w:pPr>
      <w:r w:rsidRPr="009B5325">
        <w:rPr>
          <w:color w:val="2E74B5"/>
          <w:lang w:val="en-GB"/>
        </w:rPr>
        <w:t>[3] J</w:t>
      </w:r>
      <w:r w:rsidR="00C376AB" w:rsidRPr="009B5325">
        <w:rPr>
          <w:color w:val="2E74B5"/>
          <w:lang w:val="en-GB"/>
        </w:rPr>
        <w:t>.</w:t>
      </w:r>
      <w:r w:rsidRPr="009B5325">
        <w:rPr>
          <w:color w:val="2E74B5"/>
          <w:lang w:val="en-GB"/>
        </w:rPr>
        <w:t xml:space="preserve"> Katona, T</w:t>
      </w:r>
      <w:r w:rsidR="00C376AB" w:rsidRPr="009B5325">
        <w:rPr>
          <w:color w:val="2E74B5"/>
          <w:lang w:val="en-GB"/>
        </w:rPr>
        <w:t>.</w:t>
      </w:r>
      <w:r w:rsidRPr="009B5325">
        <w:rPr>
          <w:color w:val="2E74B5"/>
          <w:lang w:val="en-GB"/>
        </w:rPr>
        <w:t xml:space="preserve"> Ujbanyi, G</w:t>
      </w:r>
      <w:r w:rsidR="00C376AB" w:rsidRPr="009B5325">
        <w:rPr>
          <w:color w:val="2E74B5"/>
          <w:lang w:val="en-GB"/>
        </w:rPr>
        <w:t>.</w:t>
      </w:r>
      <w:r w:rsidRPr="009B5325">
        <w:rPr>
          <w:color w:val="2E74B5"/>
          <w:lang w:val="en-GB"/>
        </w:rPr>
        <w:t xml:space="preserve"> Sziladi, A</w:t>
      </w:r>
      <w:r w:rsidR="00C376AB" w:rsidRPr="009B5325">
        <w:rPr>
          <w:color w:val="2E74B5"/>
          <w:lang w:val="en-GB"/>
        </w:rPr>
        <w:t>.</w:t>
      </w:r>
      <w:r w:rsidRPr="009B5325">
        <w:rPr>
          <w:color w:val="2E74B5"/>
          <w:lang w:val="en-GB"/>
        </w:rPr>
        <w:t xml:space="preserve"> Kovari: </w:t>
      </w:r>
      <w:r w:rsidRPr="009B5325">
        <w:rPr>
          <w:i/>
          <w:color w:val="2E74B5"/>
          <w:lang w:val="en-GB"/>
        </w:rPr>
        <w:t>Electroencephalogram-based brain-computer interface for Internet of Robotic Things</w:t>
      </w:r>
      <w:r w:rsidRPr="009B5325">
        <w:rPr>
          <w:color w:val="2E74B5"/>
          <w:lang w:val="en-GB"/>
        </w:rPr>
        <w:t>, Cognitive Infocommunications, theory and applications, Topics in Intelligent Engineering and Informatics, Springer, pp. 249-272, 2018.</w:t>
      </w:r>
    </w:p>
    <w:p w14:paraId="70F06F8D" w14:textId="77777777" w:rsidR="004F44C1" w:rsidRPr="009B5325" w:rsidRDefault="004F44C1" w:rsidP="009F1C0B">
      <w:pPr>
        <w:pStyle w:val="Irodalomjegyzkszvege"/>
        <w:rPr>
          <w:color w:val="2E74B5"/>
          <w:lang w:val="en-GB"/>
        </w:rPr>
      </w:pPr>
    </w:p>
    <w:p w14:paraId="52F45ACC" w14:textId="6752552B" w:rsidR="00AD0C14" w:rsidRPr="009B5325" w:rsidRDefault="00D72421" w:rsidP="009B5325">
      <w:pPr>
        <w:rPr>
          <w:color w:val="2E74B5"/>
          <w:lang w:val="en-GB"/>
        </w:rPr>
      </w:pPr>
      <w:r w:rsidRPr="009B5325">
        <w:rPr>
          <w:color w:val="2E74B5"/>
          <w:lang w:val="en-GB"/>
        </w:rPr>
        <w:t>Conference announcement</w:t>
      </w:r>
      <w:r w:rsidR="004A0039" w:rsidRPr="009B5325">
        <w:rPr>
          <w:color w:val="2E74B5"/>
          <w:lang w:val="en-GB"/>
        </w:rPr>
        <w:t>:</w:t>
      </w:r>
    </w:p>
    <w:p w14:paraId="034C3794" w14:textId="77777777" w:rsidR="00AD0C14" w:rsidRPr="009B5325" w:rsidRDefault="00AD0C14" w:rsidP="009B5325">
      <w:pPr>
        <w:rPr>
          <w:color w:val="2E74B5"/>
          <w:lang w:val="en-GB"/>
        </w:rPr>
      </w:pPr>
      <w:r w:rsidRPr="009B5325">
        <w:rPr>
          <w:color w:val="2E74B5"/>
          <w:lang w:val="en-GB"/>
        </w:rPr>
        <w:t>[</w:t>
      </w:r>
      <w:r w:rsidR="00F8132E" w:rsidRPr="009B5325">
        <w:rPr>
          <w:color w:val="2E74B5"/>
          <w:lang w:val="en-GB"/>
        </w:rPr>
        <w:t>4</w:t>
      </w:r>
      <w:r w:rsidRPr="009B5325">
        <w:rPr>
          <w:color w:val="2E74B5"/>
          <w:lang w:val="en-GB"/>
        </w:rPr>
        <w:t>]</w:t>
      </w:r>
      <w:r w:rsidRPr="009B5325">
        <w:rPr>
          <w:rStyle w:val="selectable"/>
          <w:color w:val="2E74B5"/>
          <w:lang w:val="en-GB"/>
        </w:rPr>
        <w:t xml:space="preserve"> </w:t>
      </w:r>
      <w:r w:rsidR="004A0039" w:rsidRPr="009B5325">
        <w:rPr>
          <w:color w:val="2E74B5"/>
          <w:lang w:val="en-GB"/>
        </w:rPr>
        <w:t xml:space="preserve">J. Katona, T. Ujbanyi, G. Sziladi and A. Kovari, "Speed control of Festo Robotino mobile robot using NeuroSky MindWave EEG headset based brain-computer interface," </w:t>
      </w:r>
      <w:r w:rsidR="004A0039" w:rsidRPr="009B5325">
        <w:rPr>
          <w:i/>
          <w:color w:val="2E74B5"/>
          <w:lang w:val="en-GB"/>
        </w:rPr>
        <w:t>2016 7th IEEE International Conference on Cognitive Infocommunications (CogInfoCom)</w:t>
      </w:r>
      <w:r w:rsidR="004A0039" w:rsidRPr="009B5325">
        <w:rPr>
          <w:color w:val="2E74B5"/>
          <w:lang w:val="en-GB"/>
        </w:rPr>
        <w:t>, Wroclaw, 2016, pp. 000251-000256.</w:t>
      </w:r>
    </w:p>
    <w:p w14:paraId="1DFCD8B9" w14:textId="77777777" w:rsidR="004F44C1" w:rsidRPr="009B5325" w:rsidRDefault="004F44C1" w:rsidP="009F1C0B">
      <w:pPr>
        <w:pStyle w:val="Irodalomjegyzkszvege"/>
        <w:rPr>
          <w:color w:val="2E74B5"/>
          <w:lang w:val="en-GB"/>
        </w:rPr>
      </w:pPr>
    </w:p>
    <w:p w14:paraId="0812EE48" w14:textId="6EE22B3D" w:rsidR="00457E75" w:rsidRPr="009B5325" w:rsidRDefault="00D72421" w:rsidP="009B5325">
      <w:pPr>
        <w:rPr>
          <w:color w:val="2E74B5"/>
          <w:lang w:val="en-GB"/>
        </w:rPr>
      </w:pPr>
      <w:r w:rsidRPr="009B5325">
        <w:rPr>
          <w:color w:val="2E74B5"/>
          <w:lang w:val="en-GB"/>
        </w:rPr>
        <w:t>Internet source</w:t>
      </w:r>
      <w:r w:rsidR="00457E75" w:rsidRPr="009B5325">
        <w:rPr>
          <w:color w:val="2E74B5"/>
          <w:lang w:val="en-GB"/>
        </w:rPr>
        <w:t>:</w:t>
      </w:r>
    </w:p>
    <w:p w14:paraId="594BE5B2" w14:textId="7E8BA52E" w:rsidR="00457E75" w:rsidRPr="009B5325" w:rsidRDefault="00457E75" w:rsidP="009B5325">
      <w:pPr>
        <w:rPr>
          <w:color w:val="2E74B5"/>
          <w:lang w:val="en-GB"/>
        </w:rPr>
      </w:pPr>
      <w:r w:rsidRPr="009B5325">
        <w:rPr>
          <w:rStyle w:val="selectable"/>
          <w:color w:val="2E74B5"/>
          <w:lang w:val="en-GB"/>
        </w:rPr>
        <w:t xml:space="preserve">[5] </w:t>
      </w:r>
      <w:bookmarkStart w:id="18" w:name="_Hlk14289825"/>
      <w:r w:rsidRPr="009B5325">
        <w:rPr>
          <w:rStyle w:val="selectable"/>
          <w:i/>
          <w:color w:val="2E74B5"/>
          <w:lang w:val="en-GB"/>
        </w:rPr>
        <w:t>EEG Headsets | NeuroSky Store</w:t>
      </w:r>
      <w:r w:rsidRPr="009B5325">
        <w:rPr>
          <w:rStyle w:val="selectable"/>
          <w:color w:val="2E74B5"/>
          <w:lang w:val="en-GB"/>
        </w:rPr>
        <w:t xml:space="preserve">, Store.neurosky.com, 2017. [Online], </w:t>
      </w:r>
      <w:r w:rsidR="00D72421" w:rsidRPr="009B5325">
        <w:rPr>
          <w:rStyle w:val="selectable"/>
          <w:color w:val="2E74B5"/>
          <w:lang w:val="en-GB"/>
        </w:rPr>
        <w:t>Access</w:t>
      </w:r>
      <w:r w:rsidRPr="009B5325">
        <w:rPr>
          <w:rStyle w:val="selectable"/>
          <w:color w:val="2E74B5"/>
          <w:lang w:val="en-GB"/>
        </w:rPr>
        <w:t xml:space="preserve">: </w:t>
      </w:r>
      <w:hyperlink r:id="rId13" w:history="1">
        <w:r w:rsidRPr="009B5325">
          <w:rPr>
            <w:rStyle w:val="Hiperhivatkozs"/>
            <w:color w:val="2E74B5"/>
            <w:u w:val="none"/>
            <w:lang w:val="en-GB"/>
          </w:rPr>
          <w:t>https://store.neurosky.com</w:t>
        </w:r>
      </w:hyperlink>
      <w:r w:rsidRPr="009B5325">
        <w:rPr>
          <w:rStyle w:val="selectable"/>
          <w:color w:val="2E74B5"/>
          <w:lang w:val="en-GB"/>
        </w:rPr>
        <w:t xml:space="preserve"> [</w:t>
      </w:r>
      <w:r w:rsidR="00D72421" w:rsidRPr="009B5325">
        <w:rPr>
          <w:color w:val="2E74B5"/>
          <w:lang w:val="en-GB"/>
        </w:rPr>
        <w:t>Download</w:t>
      </w:r>
      <w:r w:rsidRPr="009B5325">
        <w:rPr>
          <w:color w:val="2E74B5"/>
          <w:lang w:val="en-GB"/>
        </w:rPr>
        <w:t>: 2017. 07. 24.</w:t>
      </w:r>
      <w:r w:rsidRPr="009B5325">
        <w:rPr>
          <w:rStyle w:val="selectable"/>
          <w:color w:val="2E74B5"/>
          <w:lang w:val="en-GB"/>
        </w:rPr>
        <w:t>]</w:t>
      </w:r>
      <w:bookmarkEnd w:id="18"/>
    </w:p>
    <w:p w14:paraId="4FB7B794" w14:textId="65661D4E" w:rsidR="00DB7B0D" w:rsidRPr="00155491" w:rsidRDefault="00D72421" w:rsidP="00B2545E">
      <w:pPr>
        <w:pStyle w:val="Cmsor1"/>
        <w:numPr>
          <w:ilvl w:val="0"/>
          <w:numId w:val="0"/>
        </w:numPr>
        <w:ind w:left="567"/>
        <w:rPr>
          <w:lang w:val="en-GB"/>
        </w:rPr>
      </w:pPr>
      <w:bookmarkStart w:id="19" w:name="_Toc84419686"/>
      <w:r w:rsidRPr="00155491">
        <w:rPr>
          <w:lang w:val="en-GB"/>
        </w:rPr>
        <w:lastRenderedPageBreak/>
        <w:t>List of Figures</w:t>
      </w:r>
      <w:bookmarkEnd w:id="19"/>
    </w:p>
    <w:p w14:paraId="0321988D" w14:textId="15411338" w:rsidR="00D72421" w:rsidRPr="001E7578" w:rsidRDefault="00A437FF">
      <w:pPr>
        <w:pStyle w:val="brajegyzk"/>
        <w:tabs>
          <w:tab w:val="right" w:leader="dot" w:pos="8493"/>
        </w:tabs>
        <w:rPr>
          <w:rFonts w:asciiTheme="minorHAnsi" w:eastAsiaTheme="minorEastAsia" w:hAnsiTheme="minorHAnsi" w:cstheme="minorBidi"/>
          <w:noProof/>
          <w:color w:val="2E74B5"/>
          <w:sz w:val="22"/>
          <w:lang w:val="en-GB" w:eastAsia="hu-HU"/>
        </w:rPr>
      </w:pPr>
      <w:r w:rsidRPr="001E7578">
        <w:rPr>
          <w:color w:val="2E74B5"/>
          <w:lang w:val="en-GB"/>
        </w:rPr>
        <w:fldChar w:fldCharType="begin"/>
      </w:r>
      <w:r w:rsidRPr="001E7578">
        <w:rPr>
          <w:color w:val="2E74B5"/>
          <w:lang w:val="en-GB"/>
        </w:rPr>
        <w:instrText xml:space="preserve"> TOC \h \z \c "ábra" </w:instrText>
      </w:r>
      <w:r w:rsidRPr="001E7578">
        <w:rPr>
          <w:color w:val="2E74B5"/>
          <w:lang w:val="en-GB"/>
        </w:rPr>
        <w:fldChar w:fldCharType="separate"/>
      </w:r>
      <w:hyperlink w:anchor="_Toc84358661" w:history="1">
        <w:r w:rsidR="00D72421" w:rsidRPr="001E7578">
          <w:rPr>
            <w:rStyle w:val="Hiperhivatkozs"/>
            <w:noProof/>
            <w:color w:val="2E74B5"/>
            <w:lang w:val="en-GB"/>
          </w:rPr>
          <w:t>Figure 1: A simple model for processing bioelectrical signals [1]</w:t>
        </w:r>
        <w:r w:rsidR="00D72421" w:rsidRPr="001E7578">
          <w:rPr>
            <w:noProof/>
            <w:webHidden/>
            <w:color w:val="2E74B5"/>
            <w:lang w:val="en-GB"/>
          </w:rPr>
          <w:tab/>
        </w:r>
        <w:r w:rsidR="00D72421" w:rsidRPr="001E7578">
          <w:rPr>
            <w:noProof/>
            <w:webHidden/>
            <w:color w:val="2E74B5"/>
            <w:lang w:val="en-GB"/>
          </w:rPr>
          <w:fldChar w:fldCharType="begin"/>
        </w:r>
        <w:r w:rsidR="00D72421" w:rsidRPr="001E7578">
          <w:rPr>
            <w:noProof/>
            <w:webHidden/>
            <w:color w:val="2E74B5"/>
            <w:lang w:val="en-GB"/>
          </w:rPr>
          <w:instrText xml:space="preserve"> PAGEREF _Toc84358661 \h </w:instrText>
        </w:r>
        <w:r w:rsidR="00D72421" w:rsidRPr="001E7578">
          <w:rPr>
            <w:noProof/>
            <w:webHidden/>
            <w:color w:val="2E74B5"/>
            <w:lang w:val="en-GB"/>
          </w:rPr>
        </w:r>
        <w:r w:rsidR="00D72421" w:rsidRPr="001E7578">
          <w:rPr>
            <w:noProof/>
            <w:webHidden/>
            <w:color w:val="2E74B5"/>
            <w:lang w:val="en-GB"/>
          </w:rPr>
          <w:fldChar w:fldCharType="separate"/>
        </w:r>
        <w:r w:rsidR="00D72421" w:rsidRPr="001E7578">
          <w:rPr>
            <w:noProof/>
            <w:webHidden/>
            <w:color w:val="2E74B5"/>
            <w:lang w:val="en-GB"/>
          </w:rPr>
          <w:t>4</w:t>
        </w:r>
        <w:r w:rsidR="00D72421" w:rsidRPr="001E7578">
          <w:rPr>
            <w:noProof/>
            <w:webHidden/>
            <w:color w:val="2E74B5"/>
            <w:lang w:val="en-GB"/>
          </w:rPr>
          <w:fldChar w:fldCharType="end"/>
        </w:r>
      </w:hyperlink>
    </w:p>
    <w:p w14:paraId="6C13480C" w14:textId="3AE60AE7" w:rsidR="00E13F8D" w:rsidRPr="00155491" w:rsidRDefault="00A437FF" w:rsidP="00E13F8D">
      <w:pPr>
        <w:rPr>
          <w:lang w:val="en-GB"/>
        </w:rPr>
      </w:pPr>
      <w:r w:rsidRPr="001E7578">
        <w:rPr>
          <w:color w:val="2E74B5"/>
          <w:lang w:val="en-GB"/>
        </w:rPr>
        <w:fldChar w:fldCharType="end"/>
      </w:r>
    </w:p>
    <w:p w14:paraId="3ABFE953" w14:textId="027CC3CB" w:rsidR="00DB7B0D" w:rsidRPr="00155491" w:rsidRDefault="00D72421" w:rsidP="00B2545E">
      <w:pPr>
        <w:pStyle w:val="Cmsor1"/>
        <w:numPr>
          <w:ilvl w:val="0"/>
          <w:numId w:val="0"/>
        </w:numPr>
        <w:ind w:left="567"/>
        <w:rPr>
          <w:lang w:val="en-GB"/>
        </w:rPr>
      </w:pPr>
      <w:bookmarkStart w:id="20" w:name="_Toc84419687"/>
      <w:r w:rsidRPr="00155491">
        <w:rPr>
          <w:lang w:val="en-GB"/>
        </w:rPr>
        <w:lastRenderedPageBreak/>
        <w:t xml:space="preserve">List of </w:t>
      </w:r>
      <w:r w:rsidR="00DB7B0D" w:rsidRPr="00155491">
        <w:rPr>
          <w:lang w:val="en-GB"/>
        </w:rPr>
        <w:t>T</w:t>
      </w:r>
      <w:r w:rsidRPr="00155491">
        <w:rPr>
          <w:lang w:val="en-GB"/>
        </w:rPr>
        <w:t>a</w:t>
      </w:r>
      <w:r w:rsidR="00DB7B0D" w:rsidRPr="00155491">
        <w:rPr>
          <w:lang w:val="en-GB"/>
        </w:rPr>
        <w:t>bl</w:t>
      </w:r>
      <w:r w:rsidRPr="00155491">
        <w:rPr>
          <w:lang w:val="en-GB"/>
        </w:rPr>
        <w:t>es</w:t>
      </w:r>
      <w:bookmarkEnd w:id="20"/>
    </w:p>
    <w:p w14:paraId="68B9A56D" w14:textId="4F1BBC93" w:rsidR="00D72421" w:rsidRPr="00155491" w:rsidRDefault="00646761">
      <w:pPr>
        <w:pStyle w:val="brajegyzk"/>
        <w:tabs>
          <w:tab w:val="right" w:leader="dot" w:pos="8493"/>
        </w:tabs>
        <w:rPr>
          <w:rFonts w:asciiTheme="minorHAnsi" w:eastAsiaTheme="minorEastAsia" w:hAnsiTheme="minorHAnsi" w:cstheme="minorBidi"/>
          <w:noProof/>
          <w:color w:val="0070C0"/>
          <w:sz w:val="22"/>
          <w:lang w:val="en-GB" w:eastAsia="hu-HU"/>
        </w:rPr>
      </w:pPr>
      <w:r w:rsidRPr="00155491">
        <w:rPr>
          <w:color w:val="0070C0"/>
          <w:lang w:val="en-GB"/>
        </w:rPr>
        <w:fldChar w:fldCharType="begin"/>
      </w:r>
      <w:r w:rsidRPr="00155491">
        <w:rPr>
          <w:color w:val="0070C0"/>
          <w:lang w:val="en-GB"/>
        </w:rPr>
        <w:instrText xml:space="preserve"> TOC \h \z \c "táblázat" </w:instrText>
      </w:r>
      <w:r w:rsidRPr="00155491">
        <w:rPr>
          <w:color w:val="0070C0"/>
          <w:lang w:val="en-GB"/>
        </w:rPr>
        <w:fldChar w:fldCharType="separate"/>
      </w:r>
      <w:hyperlink w:anchor="_Toc84358709" w:history="1">
        <w:r w:rsidR="00D72421" w:rsidRPr="00155491">
          <w:rPr>
            <w:rStyle w:val="Hiperhivatkozs"/>
            <w:noProof/>
            <w:color w:val="0070C0"/>
            <w:lang w:val="en-GB"/>
          </w:rPr>
          <w:t>Table 1.: Results [1]</w:t>
        </w:r>
        <w:r w:rsidR="00D72421" w:rsidRPr="00155491">
          <w:rPr>
            <w:noProof/>
            <w:webHidden/>
            <w:color w:val="0070C0"/>
            <w:lang w:val="en-GB"/>
          </w:rPr>
          <w:tab/>
        </w:r>
        <w:r w:rsidR="00D72421" w:rsidRPr="00155491">
          <w:rPr>
            <w:noProof/>
            <w:webHidden/>
            <w:color w:val="0070C0"/>
            <w:lang w:val="en-GB"/>
          </w:rPr>
          <w:fldChar w:fldCharType="begin"/>
        </w:r>
        <w:r w:rsidR="00D72421" w:rsidRPr="00155491">
          <w:rPr>
            <w:noProof/>
            <w:webHidden/>
            <w:color w:val="0070C0"/>
            <w:lang w:val="en-GB"/>
          </w:rPr>
          <w:instrText xml:space="preserve"> PAGEREF _Toc84358709 \h </w:instrText>
        </w:r>
        <w:r w:rsidR="00D72421" w:rsidRPr="00155491">
          <w:rPr>
            <w:noProof/>
            <w:webHidden/>
            <w:color w:val="0070C0"/>
            <w:lang w:val="en-GB"/>
          </w:rPr>
        </w:r>
        <w:r w:rsidR="00D72421" w:rsidRPr="00155491">
          <w:rPr>
            <w:noProof/>
            <w:webHidden/>
            <w:color w:val="0070C0"/>
            <w:lang w:val="en-GB"/>
          </w:rPr>
          <w:fldChar w:fldCharType="separate"/>
        </w:r>
        <w:r w:rsidR="00D72421" w:rsidRPr="00155491">
          <w:rPr>
            <w:noProof/>
            <w:webHidden/>
            <w:color w:val="0070C0"/>
            <w:lang w:val="en-GB"/>
          </w:rPr>
          <w:t>4</w:t>
        </w:r>
        <w:r w:rsidR="00D72421" w:rsidRPr="00155491">
          <w:rPr>
            <w:noProof/>
            <w:webHidden/>
            <w:color w:val="0070C0"/>
            <w:lang w:val="en-GB"/>
          </w:rPr>
          <w:fldChar w:fldCharType="end"/>
        </w:r>
      </w:hyperlink>
    </w:p>
    <w:p w14:paraId="584AB635" w14:textId="350C23BC" w:rsidR="001A470E" w:rsidRPr="00155491" w:rsidRDefault="00646761" w:rsidP="00646761">
      <w:pPr>
        <w:rPr>
          <w:lang w:val="en-GB"/>
        </w:rPr>
      </w:pPr>
      <w:r w:rsidRPr="00155491">
        <w:rPr>
          <w:color w:val="0070C0"/>
          <w:lang w:val="en-GB"/>
        </w:rPr>
        <w:fldChar w:fldCharType="end"/>
      </w:r>
      <w:r w:rsidR="001A470E" w:rsidRPr="00155491">
        <w:rPr>
          <w:lang w:val="en-GB"/>
        </w:rPr>
        <w:br w:type="page"/>
      </w:r>
    </w:p>
    <w:p w14:paraId="453CEDE3" w14:textId="5B965568" w:rsidR="00DB7B0D" w:rsidRPr="00155491" w:rsidRDefault="00D72421" w:rsidP="00B2545E">
      <w:pPr>
        <w:pStyle w:val="Cmsor1"/>
        <w:numPr>
          <w:ilvl w:val="0"/>
          <w:numId w:val="0"/>
        </w:numPr>
        <w:rPr>
          <w:lang w:val="en-GB"/>
        </w:rPr>
      </w:pPr>
      <w:bookmarkStart w:id="21" w:name="_Toc84419688"/>
      <w:r w:rsidRPr="00155491">
        <w:rPr>
          <w:lang w:val="en-GB"/>
        </w:rPr>
        <w:lastRenderedPageBreak/>
        <w:t>List of annexes</w:t>
      </w:r>
      <w:bookmarkEnd w:id="21"/>
    </w:p>
    <w:p w14:paraId="4D7F071D" w14:textId="13E8ABB5" w:rsidR="002A0324" w:rsidRPr="00155491" w:rsidRDefault="00D72421" w:rsidP="00D72421">
      <w:pPr>
        <w:rPr>
          <w:color w:val="2E74B5" w:themeColor="accent5" w:themeShade="BF"/>
          <w:lang w:val="en-GB"/>
        </w:rPr>
      </w:pPr>
      <w:r w:rsidRPr="00155491">
        <w:rPr>
          <w:color w:val="2E74B5" w:themeColor="accent5" w:themeShade="BF"/>
          <w:lang w:val="en-GB"/>
        </w:rPr>
        <w:t>Annex 1.</w:t>
      </w:r>
      <w:r w:rsidR="002A0324" w:rsidRPr="00155491">
        <w:rPr>
          <w:color w:val="2E74B5" w:themeColor="accent5" w:themeShade="BF"/>
          <w:lang w:val="en-GB"/>
        </w:rPr>
        <w:t>:</w:t>
      </w:r>
      <w:r w:rsidRPr="00155491">
        <w:rPr>
          <w:color w:val="2E74B5" w:themeColor="accent5" w:themeShade="BF"/>
          <w:lang w:val="en-GB"/>
        </w:rPr>
        <w:t xml:space="preserve"> Efficiency of combat nerve gases</w:t>
      </w:r>
    </w:p>
    <w:p w14:paraId="1D40C1B9" w14:textId="404901F7" w:rsidR="00DB7B0D" w:rsidRPr="00155491" w:rsidRDefault="00D72421" w:rsidP="00D72421">
      <w:pPr>
        <w:pStyle w:val="Cmsor1"/>
        <w:numPr>
          <w:ilvl w:val="0"/>
          <w:numId w:val="0"/>
        </w:numPr>
        <w:ind w:left="720"/>
        <w:rPr>
          <w:lang w:val="en-GB"/>
        </w:rPr>
      </w:pPr>
      <w:bookmarkStart w:id="22" w:name="_Toc84419689"/>
      <w:r w:rsidRPr="00155491">
        <w:rPr>
          <w:lang w:val="en-GB"/>
        </w:rPr>
        <w:lastRenderedPageBreak/>
        <w:t>Annex 1.</w:t>
      </w:r>
      <w:r w:rsidR="002A0324" w:rsidRPr="00155491">
        <w:rPr>
          <w:lang w:val="en-GB"/>
        </w:rPr>
        <w:br/>
      </w:r>
      <w:r w:rsidRPr="00155491">
        <w:rPr>
          <w:rStyle w:val="jlqj4b"/>
          <w:lang w:val="en-GB"/>
        </w:rPr>
        <w:t>Efficiency of combat nerve gases</w:t>
      </w:r>
      <w:bookmarkEnd w:id="22"/>
    </w:p>
    <w:p w14:paraId="400D1AE8" w14:textId="59595ABA" w:rsidR="00DB7B0D" w:rsidRPr="00155491" w:rsidRDefault="00D72421" w:rsidP="00004FF8">
      <w:pPr>
        <w:rPr>
          <w:color w:val="2E74B5" w:themeColor="accent5" w:themeShade="BF"/>
          <w:lang w:val="en-GB"/>
        </w:rPr>
      </w:pPr>
      <w:r w:rsidRPr="00155491">
        <w:rPr>
          <w:color w:val="2E74B5" w:themeColor="accent5" w:themeShade="BF"/>
          <w:lang w:val="en-GB"/>
        </w:rPr>
        <w:t xml:space="preserve">The appendices of the dissertation should be numbered if there are more of them. </w:t>
      </w:r>
      <w:r w:rsidR="00912D62">
        <w:rPr>
          <w:color w:val="2E74B5" w:themeColor="accent5" w:themeShade="BF"/>
          <w:lang w:val="en-GB"/>
        </w:rPr>
        <w:t>Candidate</w:t>
      </w:r>
      <w:r w:rsidRPr="00155491">
        <w:rPr>
          <w:color w:val="2E74B5" w:themeColor="accent5" w:themeShade="BF"/>
          <w:lang w:val="en-GB"/>
        </w:rPr>
        <w:t xml:space="preserve"> has to refer to the relevant Annex in the list of Annexes with a cross-reference.</w:t>
      </w:r>
    </w:p>
    <w:sectPr w:rsidR="00DB7B0D" w:rsidRPr="00155491" w:rsidSect="000475D8">
      <w:pgSz w:w="11906" w:h="16838"/>
      <w:pgMar w:top="1418" w:right="1418" w:bottom="1418" w:left="1418" w:header="709" w:footer="709" w:gutter="56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474F1" w14:textId="77777777" w:rsidR="00972874" w:rsidRDefault="00972874" w:rsidP="007F4755">
      <w:pPr>
        <w:spacing w:after="0" w:line="240" w:lineRule="auto"/>
      </w:pPr>
      <w:r>
        <w:separator/>
      </w:r>
    </w:p>
  </w:endnote>
  <w:endnote w:type="continuationSeparator" w:id="0">
    <w:p w14:paraId="515E5EB3" w14:textId="77777777" w:rsidR="00972874" w:rsidRDefault="00972874" w:rsidP="007F4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enQuanYi Zen Hei">
    <w:altName w:val="MS Gothic"/>
    <w:charset w:val="80"/>
    <w:family w:val="auto"/>
    <w:pitch w:val="variable"/>
  </w:font>
  <w:font w:name="Lohit Hindi">
    <w:altName w:val="MS Gothic"/>
    <w:charset w:val="80"/>
    <w:family w:val="auto"/>
    <w:pitch w:val="variable"/>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2CAB7" w14:textId="77777777" w:rsidR="005251AD" w:rsidRDefault="005251AD">
    <w:pPr>
      <w:pStyle w:val="llb"/>
      <w:jc w:val="center"/>
    </w:pPr>
  </w:p>
  <w:p w14:paraId="7A579C41" w14:textId="77777777" w:rsidR="005251AD" w:rsidRDefault="005251AD">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2864574"/>
      <w:docPartObj>
        <w:docPartGallery w:val="Page Numbers (Bottom of Page)"/>
        <w:docPartUnique/>
      </w:docPartObj>
    </w:sdtPr>
    <w:sdtContent>
      <w:p w14:paraId="70D1A6EF" w14:textId="37AD8A06" w:rsidR="00AE6044" w:rsidRDefault="00CC72F7" w:rsidP="00CC72F7">
        <w:pPr>
          <w:pStyle w:val="llb"/>
          <w:jc w:val="center"/>
        </w:pPr>
        <w:r>
          <w:fldChar w:fldCharType="begin"/>
        </w:r>
        <w:r>
          <w:instrText>PAGE   \* MERGEFORMAT</w:instrText>
        </w:r>
        <w:r>
          <w:fldChar w:fldCharType="separate"/>
        </w:r>
        <w:r w:rsidR="000475D8">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3CAB0" w14:textId="77777777" w:rsidR="00972874" w:rsidRDefault="00972874" w:rsidP="007F4755">
      <w:pPr>
        <w:spacing w:after="0" w:line="240" w:lineRule="auto"/>
      </w:pPr>
      <w:r>
        <w:separator/>
      </w:r>
    </w:p>
  </w:footnote>
  <w:footnote w:type="continuationSeparator" w:id="0">
    <w:p w14:paraId="61684BFF" w14:textId="77777777" w:rsidR="00972874" w:rsidRDefault="00972874" w:rsidP="007F47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67438"/>
    <w:multiLevelType w:val="hybridMultilevel"/>
    <w:tmpl w:val="E886FB4A"/>
    <w:lvl w:ilvl="0" w:tplc="505E79FA">
      <w:start w:val="1"/>
      <w:numFmt w:val="decimal"/>
      <w:lvlText w:val="%1.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8B0551B"/>
    <w:multiLevelType w:val="hybridMultilevel"/>
    <w:tmpl w:val="19C05ABE"/>
    <w:lvl w:ilvl="0" w:tplc="AA2E2C0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E5D7EE3"/>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7A57E8A"/>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22668E4"/>
    <w:multiLevelType w:val="multilevel"/>
    <w:tmpl w:val="653C145E"/>
    <w:lvl w:ilvl="0">
      <w:start w:val="1"/>
      <w:numFmt w:val="decimal"/>
      <w:pStyle w:val="Cmsor1"/>
      <w:lvlText w:val="%1."/>
      <w:lvlJc w:val="left"/>
      <w:pPr>
        <w:ind w:left="360" w:hanging="360"/>
      </w:pPr>
    </w:lvl>
    <w:lvl w:ilvl="1">
      <w:start w:val="1"/>
      <w:numFmt w:val="decimal"/>
      <w:pStyle w:val="Cmsor2"/>
      <w:lvlText w:val="%1.%2."/>
      <w:lvlJc w:val="left"/>
      <w:pPr>
        <w:ind w:left="792" w:hanging="432"/>
      </w:pPr>
    </w:lvl>
    <w:lvl w:ilvl="2">
      <w:start w:val="1"/>
      <w:numFmt w:val="decimal"/>
      <w:pStyle w:val="Cmso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A5B3A81"/>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C521C63"/>
    <w:multiLevelType w:val="hybridMultilevel"/>
    <w:tmpl w:val="8FECD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F025039"/>
    <w:multiLevelType w:val="hybridMultilevel"/>
    <w:tmpl w:val="470AA7AC"/>
    <w:lvl w:ilvl="0" w:tplc="8E48F42E">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8" w15:restartNumberingAfterBreak="0">
    <w:nsid w:val="4F0C4F96"/>
    <w:multiLevelType w:val="hybridMultilevel"/>
    <w:tmpl w:val="071E78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4ED4451"/>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AB165F2"/>
    <w:multiLevelType w:val="hybridMultilevel"/>
    <w:tmpl w:val="8E62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402C58"/>
    <w:multiLevelType w:val="multilevel"/>
    <w:tmpl w:val="F1F87D58"/>
    <w:lvl w:ilvl="0">
      <w:start w:val="1"/>
      <w:numFmt w:val="decimal"/>
      <w:pStyle w:val="figurecaption"/>
      <w:lvlText w:val="Figure %1. "/>
      <w:lvlJc w:val="left"/>
      <w:pPr>
        <w:tabs>
          <w:tab w:val="num" w:pos="1124"/>
        </w:tabs>
      </w:pPr>
      <w:rPr>
        <w:rFonts w:ascii="Times New Roman" w:hAnsi="Times New Roman" w:hint="default"/>
        <w:b w:val="0"/>
        <w:i w:val="0"/>
        <w:sz w:val="16"/>
      </w:rPr>
    </w:lvl>
    <w:lvl w:ilvl="1">
      <w:start w:val="1"/>
      <w:numFmt w:val="lowerLetter"/>
      <w:lvlText w:val="%2."/>
      <w:lvlJc w:val="left"/>
      <w:pPr>
        <w:tabs>
          <w:tab w:val="num" w:pos="1844"/>
        </w:tabs>
        <w:ind w:left="1844" w:hanging="360"/>
      </w:pPr>
    </w:lvl>
    <w:lvl w:ilvl="2">
      <w:start w:val="1"/>
      <w:numFmt w:val="lowerRoman"/>
      <w:lvlText w:val="%3."/>
      <w:lvlJc w:val="right"/>
      <w:pPr>
        <w:tabs>
          <w:tab w:val="num" w:pos="2564"/>
        </w:tabs>
        <w:ind w:left="2564" w:hanging="180"/>
      </w:pPr>
    </w:lvl>
    <w:lvl w:ilvl="3">
      <w:start w:val="1"/>
      <w:numFmt w:val="decimal"/>
      <w:lvlText w:val="%4."/>
      <w:lvlJc w:val="left"/>
      <w:pPr>
        <w:tabs>
          <w:tab w:val="num" w:pos="3284"/>
        </w:tabs>
        <w:ind w:left="3284" w:hanging="360"/>
      </w:pPr>
    </w:lvl>
    <w:lvl w:ilvl="4">
      <w:start w:val="1"/>
      <w:numFmt w:val="lowerLetter"/>
      <w:lvlText w:val="%5."/>
      <w:lvlJc w:val="left"/>
      <w:pPr>
        <w:tabs>
          <w:tab w:val="num" w:pos="4004"/>
        </w:tabs>
        <w:ind w:left="4004" w:hanging="360"/>
      </w:pPr>
    </w:lvl>
    <w:lvl w:ilvl="5">
      <w:start w:val="1"/>
      <w:numFmt w:val="lowerRoman"/>
      <w:lvlText w:val="%6."/>
      <w:lvlJc w:val="right"/>
      <w:pPr>
        <w:tabs>
          <w:tab w:val="num" w:pos="4724"/>
        </w:tabs>
        <w:ind w:left="4724" w:hanging="180"/>
      </w:pPr>
    </w:lvl>
    <w:lvl w:ilvl="6">
      <w:start w:val="1"/>
      <w:numFmt w:val="decimal"/>
      <w:lvlText w:val="%7."/>
      <w:lvlJc w:val="left"/>
      <w:pPr>
        <w:tabs>
          <w:tab w:val="num" w:pos="5444"/>
        </w:tabs>
        <w:ind w:left="5444" w:hanging="360"/>
      </w:pPr>
    </w:lvl>
    <w:lvl w:ilvl="7">
      <w:start w:val="1"/>
      <w:numFmt w:val="lowerLetter"/>
      <w:lvlText w:val="%8."/>
      <w:lvlJc w:val="left"/>
      <w:pPr>
        <w:tabs>
          <w:tab w:val="num" w:pos="6164"/>
        </w:tabs>
        <w:ind w:left="6164" w:hanging="360"/>
      </w:pPr>
    </w:lvl>
    <w:lvl w:ilvl="8">
      <w:start w:val="1"/>
      <w:numFmt w:val="lowerRoman"/>
      <w:lvlText w:val="%9."/>
      <w:lvlJc w:val="right"/>
      <w:pPr>
        <w:tabs>
          <w:tab w:val="num" w:pos="6884"/>
        </w:tabs>
        <w:ind w:left="6884" w:hanging="180"/>
      </w:pPr>
    </w:lvl>
  </w:abstractNum>
  <w:abstractNum w:abstractNumId="12" w15:restartNumberingAfterBreak="0">
    <w:nsid w:val="6D2D14F3"/>
    <w:multiLevelType w:val="hybridMultilevel"/>
    <w:tmpl w:val="521A3E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927808625">
    <w:abstractNumId w:val="3"/>
  </w:num>
  <w:num w:numId="2" w16cid:durableId="900674916">
    <w:abstractNumId w:val="0"/>
  </w:num>
  <w:num w:numId="3" w16cid:durableId="1481653393">
    <w:abstractNumId w:val="1"/>
  </w:num>
  <w:num w:numId="4" w16cid:durableId="328948655">
    <w:abstractNumId w:val="8"/>
  </w:num>
  <w:num w:numId="5" w16cid:durableId="1929918651">
    <w:abstractNumId w:val="3"/>
  </w:num>
  <w:num w:numId="6" w16cid:durableId="1405567966">
    <w:abstractNumId w:val="3"/>
  </w:num>
  <w:num w:numId="7" w16cid:durableId="1624266731">
    <w:abstractNumId w:val="3"/>
  </w:num>
  <w:num w:numId="8" w16cid:durableId="364451567">
    <w:abstractNumId w:val="3"/>
  </w:num>
  <w:num w:numId="9" w16cid:durableId="800615820">
    <w:abstractNumId w:val="3"/>
  </w:num>
  <w:num w:numId="10" w16cid:durableId="1450782493">
    <w:abstractNumId w:val="3"/>
  </w:num>
  <w:num w:numId="11" w16cid:durableId="457334436">
    <w:abstractNumId w:val="11"/>
  </w:num>
  <w:num w:numId="12" w16cid:durableId="101803480">
    <w:abstractNumId w:val="7"/>
  </w:num>
  <w:num w:numId="13" w16cid:durableId="328602002">
    <w:abstractNumId w:val="12"/>
  </w:num>
  <w:num w:numId="14" w16cid:durableId="379718889">
    <w:abstractNumId w:val="3"/>
  </w:num>
  <w:num w:numId="15" w16cid:durableId="1528906757">
    <w:abstractNumId w:val="9"/>
  </w:num>
  <w:num w:numId="16" w16cid:durableId="1426804418">
    <w:abstractNumId w:val="5"/>
  </w:num>
  <w:num w:numId="17" w16cid:durableId="889730347">
    <w:abstractNumId w:val="2"/>
  </w:num>
  <w:num w:numId="18" w16cid:durableId="1367020481">
    <w:abstractNumId w:val="4"/>
  </w:num>
  <w:num w:numId="19" w16cid:durableId="2014777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54898865">
    <w:abstractNumId w:val="6"/>
  </w:num>
  <w:num w:numId="21" w16cid:durableId="18940734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DAD"/>
    <w:rsid w:val="00001125"/>
    <w:rsid w:val="0000122D"/>
    <w:rsid w:val="00002A55"/>
    <w:rsid w:val="00004FF8"/>
    <w:rsid w:val="00005C8E"/>
    <w:rsid w:val="00005EAF"/>
    <w:rsid w:val="00035084"/>
    <w:rsid w:val="00041DDD"/>
    <w:rsid w:val="00043A0C"/>
    <w:rsid w:val="000475D8"/>
    <w:rsid w:val="000505B7"/>
    <w:rsid w:val="00053ECD"/>
    <w:rsid w:val="0005682E"/>
    <w:rsid w:val="00070914"/>
    <w:rsid w:val="00076FBF"/>
    <w:rsid w:val="00083C4D"/>
    <w:rsid w:val="000912FD"/>
    <w:rsid w:val="0009672D"/>
    <w:rsid w:val="000A65F0"/>
    <w:rsid w:val="000A7435"/>
    <w:rsid w:val="000B0481"/>
    <w:rsid w:val="000B1CBD"/>
    <w:rsid w:val="000B4A89"/>
    <w:rsid w:val="000C19D5"/>
    <w:rsid w:val="000C2294"/>
    <w:rsid w:val="000C2745"/>
    <w:rsid w:val="000C31D6"/>
    <w:rsid w:val="000C4F87"/>
    <w:rsid w:val="000C5A70"/>
    <w:rsid w:val="000C7942"/>
    <w:rsid w:val="000D35D9"/>
    <w:rsid w:val="000E2A40"/>
    <w:rsid w:val="000E46F1"/>
    <w:rsid w:val="000F11C5"/>
    <w:rsid w:val="000F1511"/>
    <w:rsid w:val="000F17B4"/>
    <w:rsid w:val="000F521F"/>
    <w:rsid w:val="000F7AED"/>
    <w:rsid w:val="000F7DA7"/>
    <w:rsid w:val="001015A0"/>
    <w:rsid w:val="001018AA"/>
    <w:rsid w:val="00105E06"/>
    <w:rsid w:val="00106D0C"/>
    <w:rsid w:val="0011032C"/>
    <w:rsid w:val="00111A20"/>
    <w:rsid w:val="001225B6"/>
    <w:rsid w:val="00125014"/>
    <w:rsid w:val="00135269"/>
    <w:rsid w:val="00136731"/>
    <w:rsid w:val="0013710E"/>
    <w:rsid w:val="0015226A"/>
    <w:rsid w:val="0015308B"/>
    <w:rsid w:val="00155491"/>
    <w:rsid w:val="00173BC5"/>
    <w:rsid w:val="00182772"/>
    <w:rsid w:val="00190205"/>
    <w:rsid w:val="001941C1"/>
    <w:rsid w:val="0019450B"/>
    <w:rsid w:val="001960CC"/>
    <w:rsid w:val="001A30D3"/>
    <w:rsid w:val="001A470E"/>
    <w:rsid w:val="001B06A1"/>
    <w:rsid w:val="001C54C1"/>
    <w:rsid w:val="001C6945"/>
    <w:rsid w:val="001C7CDF"/>
    <w:rsid w:val="001D1B83"/>
    <w:rsid w:val="001D3B12"/>
    <w:rsid w:val="001D493F"/>
    <w:rsid w:val="001D7A52"/>
    <w:rsid w:val="001E3CBA"/>
    <w:rsid w:val="001E6B57"/>
    <w:rsid w:val="001E7578"/>
    <w:rsid w:val="001F0D16"/>
    <w:rsid w:val="001F19D4"/>
    <w:rsid w:val="001F57ED"/>
    <w:rsid w:val="00210AFB"/>
    <w:rsid w:val="002114AC"/>
    <w:rsid w:val="00215D35"/>
    <w:rsid w:val="00224AEA"/>
    <w:rsid w:val="002273CE"/>
    <w:rsid w:val="00237375"/>
    <w:rsid w:val="00242212"/>
    <w:rsid w:val="00255B2A"/>
    <w:rsid w:val="00264A6D"/>
    <w:rsid w:val="002703E4"/>
    <w:rsid w:val="002720B5"/>
    <w:rsid w:val="0027322C"/>
    <w:rsid w:val="002A0324"/>
    <w:rsid w:val="002A4430"/>
    <w:rsid w:val="002A750B"/>
    <w:rsid w:val="002C57C3"/>
    <w:rsid w:val="002D2BDD"/>
    <w:rsid w:val="002D41FE"/>
    <w:rsid w:val="002D4F47"/>
    <w:rsid w:val="002D76A0"/>
    <w:rsid w:val="002E21FC"/>
    <w:rsid w:val="002E23E9"/>
    <w:rsid w:val="002E4260"/>
    <w:rsid w:val="002F082A"/>
    <w:rsid w:val="002F08FC"/>
    <w:rsid w:val="002F76AF"/>
    <w:rsid w:val="00312E4F"/>
    <w:rsid w:val="0031546E"/>
    <w:rsid w:val="00317634"/>
    <w:rsid w:val="00332407"/>
    <w:rsid w:val="003464AD"/>
    <w:rsid w:val="00350746"/>
    <w:rsid w:val="003554A5"/>
    <w:rsid w:val="00361953"/>
    <w:rsid w:val="00372311"/>
    <w:rsid w:val="00372B4C"/>
    <w:rsid w:val="00372DB6"/>
    <w:rsid w:val="00373733"/>
    <w:rsid w:val="00380910"/>
    <w:rsid w:val="00381897"/>
    <w:rsid w:val="0038567E"/>
    <w:rsid w:val="00387AC8"/>
    <w:rsid w:val="003B4BEE"/>
    <w:rsid w:val="003B5209"/>
    <w:rsid w:val="003C118E"/>
    <w:rsid w:val="003C491B"/>
    <w:rsid w:val="003C6972"/>
    <w:rsid w:val="003D4DAD"/>
    <w:rsid w:val="003E0996"/>
    <w:rsid w:val="003E44B6"/>
    <w:rsid w:val="003F2E82"/>
    <w:rsid w:val="003F6459"/>
    <w:rsid w:val="003F6C66"/>
    <w:rsid w:val="004012FF"/>
    <w:rsid w:val="00410A5D"/>
    <w:rsid w:val="00413601"/>
    <w:rsid w:val="00417AB4"/>
    <w:rsid w:val="00424391"/>
    <w:rsid w:val="0042675F"/>
    <w:rsid w:val="004342A9"/>
    <w:rsid w:val="0044515D"/>
    <w:rsid w:val="0045413F"/>
    <w:rsid w:val="00457E75"/>
    <w:rsid w:val="00470701"/>
    <w:rsid w:val="00483E87"/>
    <w:rsid w:val="004910B5"/>
    <w:rsid w:val="004A0039"/>
    <w:rsid w:val="004A12ED"/>
    <w:rsid w:val="004A2A8D"/>
    <w:rsid w:val="004B0566"/>
    <w:rsid w:val="004B3F13"/>
    <w:rsid w:val="004D5476"/>
    <w:rsid w:val="004E048B"/>
    <w:rsid w:val="004E1246"/>
    <w:rsid w:val="004E2E5C"/>
    <w:rsid w:val="004E51CD"/>
    <w:rsid w:val="004F44C1"/>
    <w:rsid w:val="004F6E4A"/>
    <w:rsid w:val="004F70D5"/>
    <w:rsid w:val="00505E47"/>
    <w:rsid w:val="00512F4D"/>
    <w:rsid w:val="00517645"/>
    <w:rsid w:val="0052263C"/>
    <w:rsid w:val="005251AD"/>
    <w:rsid w:val="00530BDA"/>
    <w:rsid w:val="00541DA6"/>
    <w:rsid w:val="00545DF0"/>
    <w:rsid w:val="00546F94"/>
    <w:rsid w:val="00554FCC"/>
    <w:rsid w:val="00577591"/>
    <w:rsid w:val="00577AF1"/>
    <w:rsid w:val="005851B4"/>
    <w:rsid w:val="0058562B"/>
    <w:rsid w:val="005903D0"/>
    <w:rsid w:val="005910A1"/>
    <w:rsid w:val="005956AC"/>
    <w:rsid w:val="005B6C48"/>
    <w:rsid w:val="005C1782"/>
    <w:rsid w:val="005C3E42"/>
    <w:rsid w:val="005C428B"/>
    <w:rsid w:val="005C7A50"/>
    <w:rsid w:val="005D7CCA"/>
    <w:rsid w:val="005E5B92"/>
    <w:rsid w:val="005E7A02"/>
    <w:rsid w:val="006002C9"/>
    <w:rsid w:val="00603F26"/>
    <w:rsid w:val="006157A7"/>
    <w:rsid w:val="0062535F"/>
    <w:rsid w:val="00631302"/>
    <w:rsid w:val="00631A2C"/>
    <w:rsid w:val="00632238"/>
    <w:rsid w:val="00635446"/>
    <w:rsid w:val="00636C5E"/>
    <w:rsid w:val="006415AC"/>
    <w:rsid w:val="00641FF7"/>
    <w:rsid w:val="00646761"/>
    <w:rsid w:val="00647359"/>
    <w:rsid w:val="0064746F"/>
    <w:rsid w:val="00652657"/>
    <w:rsid w:val="00657025"/>
    <w:rsid w:val="00662899"/>
    <w:rsid w:val="00663DBC"/>
    <w:rsid w:val="00682BE4"/>
    <w:rsid w:val="00682C79"/>
    <w:rsid w:val="00685E84"/>
    <w:rsid w:val="006956B0"/>
    <w:rsid w:val="00696C98"/>
    <w:rsid w:val="006A6A4A"/>
    <w:rsid w:val="006B6930"/>
    <w:rsid w:val="006C33BF"/>
    <w:rsid w:val="006D1280"/>
    <w:rsid w:val="006E1CED"/>
    <w:rsid w:val="006E564F"/>
    <w:rsid w:val="0070308D"/>
    <w:rsid w:val="00713012"/>
    <w:rsid w:val="0071661B"/>
    <w:rsid w:val="0072417C"/>
    <w:rsid w:val="0072538B"/>
    <w:rsid w:val="00736DD1"/>
    <w:rsid w:val="00743A59"/>
    <w:rsid w:val="00753B3D"/>
    <w:rsid w:val="00756174"/>
    <w:rsid w:val="007950A3"/>
    <w:rsid w:val="007A0689"/>
    <w:rsid w:val="007A55DE"/>
    <w:rsid w:val="007C0877"/>
    <w:rsid w:val="007D4765"/>
    <w:rsid w:val="007E2584"/>
    <w:rsid w:val="007F4755"/>
    <w:rsid w:val="007F4EF9"/>
    <w:rsid w:val="007F6BF2"/>
    <w:rsid w:val="00801239"/>
    <w:rsid w:val="008044A3"/>
    <w:rsid w:val="008050F1"/>
    <w:rsid w:val="008063FB"/>
    <w:rsid w:val="00807B3F"/>
    <w:rsid w:val="00825658"/>
    <w:rsid w:val="00827973"/>
    <w:rsid w:val="00835631"/>
    <w:rsid w:val="008363A7"/>
    <w:rsid w:val="00856889"/>
    <w:rsid w:val="00877C9F"/>
    <w:rsid w:val="008833C5"/>
    <w:rsid w:val="008843D0"/>
    <w:rsid w:val="00890132"/>
    <w:rsid w:val="00894428"/>
    <w:rsid w:val="008A1933"/>
    <w:rsid w:val="008B235A"/>
    <w:rsid w:val="008D55E1"/>
    <w:rsid w:val="008F08E5"/>
    <w:rsid w:val="008F5457"/>
    <w:rsid w:val="008F6F77"/>
    <w:rsid w:val="008F72CC"/>
    <w:rsid w:val="009073F1"/>
    <w:rsid w:val="00911550"/>
    <w:rsid w:val="00912D62"/>
    <w:rsid w:val="009156A4"/>
    <w:rsid w:val="00920E64"/>
    <w:rsid w:val="00934C89"/>
    <w:rsid w:val="00935D1E"/>
    <w:rsid w:val="00936B82"/>
    <w:rsid w:val="00937AAA"/>
    <w:rsid w:val="00945FA4"/>
    <w:rsid w:val="00957CD4"/>
    <w:rsid w:val="00960E05"/>
    <w:rsid w:val="009646C6"/>
    <w:rsid w:val="00965974"/>
    <w:rsid w:val="00966BCA"/>
    <w:rsid w:val="009723EF"/>
    <w:rsid w:val="00972874"/>
    <w:rsid w:val="009730A8"/>
    <w:rsid w:val="00973B37"/>
    <w:rsid w:val="009749DC"/>
    <w:rsid w:val="009910F3"/>
    <w:rsid w:val="009945D2"/>
    <w:rsid w:val="009A1E5F"/>
    <w:rsid w:val="009A53B3"/>
    <w:rsid w:val="009B5325"/>
    <w:rsid w:val="009B5EE1"/>
    <w:rsid w:val="009B5FA8"/>
    <w:rsid w:val="009B726C"/>
    <w:rsid w:val="009D2F81"/>
    <w:rsid w:val="009D4283"/>
    <w:rsid w:val="009D4845"/>
    <w:rsid w:val="009D56C5"/>
    <w:rsid w:val="009E43CD"/>
    <w:rsid w:val="009E609F"/>
    <w:rsid w:val="009F1C0B"/>
    <w:rsid w:val="00A019BE"/>
    <w:rsid w:val="00A02A8D"/>
    <w:rsid w:val="00A13C3C"/>
    <w:rsid w:val="00A402D0"/>
    <w:rsid w:val="00A437FF"/>
    <w:rsid w:val="00A52610"/>
    <w:rsid w:val="00A52A75"/>
    <w:rsid w:val="00A558AC"/>
    <w:rsid w:val="00A61BA9"/>
    <w:rsid w:val="00A722CB"/>
    <w:rsid w:val="00A7260D"/>
    <w:rsid w:val="00A753D7"/>
    <w:rsid w:val="00A92FA0"/>
    <w:rsid w:val="00AA1B7E"/>
    <w:rsid w:val="00AB0F09"/>
    <w:rsid w:val="00AB1EB2"/>
    <w:rsid w:val="00AB66BA"/>
    <w:rsid w:val="00AB6CA9"/>
    <w:rsid w:val="00AC60B1"/>
    <w:rsid w:val="00AD0C14"/>
    <w:rsid w:val="00AE058E"/>
    <w:rsid w:val="00AE6044"/>
    <w:rsid w:val="00AF0276"/>
    <w:rsid w:val="00AF2B3B"/>
    <w:rsid w:val="00AF3911"/>
    <w:rsid w:val="00B053CF"/>
    <w:rsid w:val="00B05599"/>
    <w:rsid w:val="00B05C47"/>
    <w:rsid w:val="00B11172"/>
    <w:rsid w:val="00B13B75"/>
    <w:rsid w:val="00B2545E"/>
    <w:rsid w:val="00B34E6F"/>
    <w:rsid w:val="00B37508"/>
    <w:rsid w:val="00B433E2"/>
    <w:rsid w:val="00B52B50"/>
    <w:rsid w:val="00B633E7"/>
    <w:rsid w:val="00B642CC"/>
    <w:rsid w:val="00B71BAA"/>
    <w:rsid w:val="00B80600"/>
    <w:rsid w:val="00BA0D23"/>
    <w:rsid w:val="00BA4CCB"/>
    <w:rsid w:val="00BA7641"/>
    <w:rsid w:val="00BA7E7A"/>
    <w:rsid w:val="00BB2F8F"/>
    <w:rsid w:val="00BB3B0D"/>
    <w:rsid w:val="00BB71CD"/>
    <w:rsid w:val="00C05237"/>
    <w:rsid w:val="00C16672"/>
    <w:rsid w:val="00C20B1A"/>
    <w:rsid w:val="00C25AC1"/>
    <w:rsid w:val="00C3406C"/>
    <w:rsid w:val="00C35048"/>
    <w:rsid w:val="00C376AB"/>
    <w:rsid w:val="00C40C10"/>
    <w:rsid w:val="00C45618"/>
    <w:rsid w:val="00C501A1"/>
    <w:rsid w:val="00C50944"/>
    <w:rsid w:val="00C56B8C"/>
    <w:rsid w:val="00C6283C"/>
    <w:rsid w:val="00C65142"/>
    <w:rsid w:val="00C75C32"/>
    <w:rsid w:val="00C75E3D"/>
    <w:rsid w:val="00C77852"/>
    <w:rsid w:val="00C85FA2"/>
    <w:rsid w:val="00C90375"/>
    <w:rsid w:val="00C92369"/>
    <w:rsid w:val="00C92FAC"/>
    <w:rsid w:val="00CA4958"/>
    <w:rsid w:val="00CA6A00"/>
    <w:rsid w:val="00CB0498"/>
    <w:rsid w:val="00CC0AE3"/>
    <w:rsid w:val="00CC5F2B"/>
    <w:rsid w:val="00CC72F7"/>
    <w:rsid w:val="00CC75D9"/>
    <w:rsid w:val="00CD1DB8"/>
    <w:rsid w:val="00CE4CDB"/>
    <w:rsid w:val="00CE4D31"/>
    <w:rsid w:val="00CF231B"/>
    <w:rsid w:val="00CF3ADA"/>
    <w:rsid w:val="00CF465B"/>
    <w:rsid w:val="00D02431"/>
    <w:rsid w:val="00D05B13"/>
    <w:rsid w:val="00D06026"/>
    <w:rsid w:val="00D221E0"/>
    <w:rsid w:val="00D23645"/>
    <w:rsid w:val="00D26306"/>
    <w:rsid w:val="00D30ABE"/>
    <w:rsid w:val="00D441E2"/>
    <w:rsid w:val="00D52777"/>
    <w:rsid w:val="00D54D21"/>
    <w:rsid w:val="00D60545"/>
    <w:rsid w:val="00D636A7"/>
    <w:rsid w:val="00D72421"/>
    <w:rsid w:val="00D7263A"/>
    <w:rsid w:val="00D77A62"/>
    <w:rsid w:val="00D9719F"/>
    <w:rsid w:val="00DB7B0D"/>
    <w:rsid w:val="00DB7B8C"/>
    <w:rsid w:val="00DC38BC"/>
    <w:rsid w:val="00DC70D0"/>
    <w:rsid w:val="00DC7CF9"/>
    <w:rsid w:val="00DD32F1"/>
    <w:rsid w:val="00E02F63"/>
    <w:rsid w:val="00E1157F"/>
    <w:rsid w:val="00E13F8D"/>
    <w:rsid w:val="00E14A4C"/>
    <w:rsid w:val="00E31C9B"/>
    <w:rsid w:val="00E33322"/>
    <w:rsid w:val="00E335C3"/>
    <w:rsid w:val="00E353DB"/>
    <w:rsid w:val="00E35940"/>
    <w:rsid w:val="00E43EF0"/>
    <w:rsid w:val="00E60FA6"/>
    <w:rsid w:val="00E61462"/>
    <w:rsid w:val="00E65C42"/>
    <w:rsid w:val="00E76144"/>
    <w:rsid w:val="00E826A2"/>
    <w:rsid w:val="00E9578B"/>
    <w:rsid w:val="00EA1C01"/>
    <w:rsid w:val="00EB73A5"/>
    <w:rsid w:val="00EC56E1"/>
    <w:rsid w:val="00EC691D"/>
    <w:rsid w:val="00EC6F51"/>
    <w:rsid w:val="00EC7F74"/>
    <w:rsid w:val="00EF055B"/>
    <w:rsid w:val="00EF3290"/>
    <w:rsid w:val="00EF749F"/>
    <w:rsid w:val="00F07169"/>
    <w:rsid w:val="00F26AEC"/>
    <w:rsid w:val="00F34E34"/>
    <w:rsid w:val="00F35576"/>
    <w:rsid w:val="00F37050"/>
    <w:rsid w:val="00F415BF"/>
    <w:rsid w:val="00F444A8"/>
    <w:rsid w:val="00F47B5B"/>
    <w:rsid w:val="00F56C7E"/>
    <w:rsid w:val="00F62EBC"/>
    <w:rsid w:val="00F644EE"/>
    <w:rsid w:val="00F7772E"/>
    <w:rsid w:val="00F7780E"/>
    <w:rsid w:val="00F8132E"/>
    <w:rsid w:val="00F81CE8"/>
    <w:rsid w:val="00F94E69"/>
    <w:rsid w:val="00FA1AF1"/>
    <w:rsid w:val="00FA46D7"/>
    <w:rsid w:val="00FA6598"/>
    <w:rsid w:val="00FB08C0"/>
    <w:rsid w:val="00FB0D36"/>
    <w:rsid w:val="00FB423B"/>
    <w:rsid w:val="00FB44DB"/>
    <w:rsid w:val="00FD2436"/>
    <w:rsid w:val="00FE24DB"/>
    <w:rsid w:val="00FE3E30"/>
    <w:rsid w:val="00FE45C9"/>
    <w:rsid w:val="00FF21F6"/>
    <w:rsid w:val="00FF3691"/>
    <w:rsid w:val="00FF4BE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316E8"/>
  <w15:chartTrackingRefBased/>
  <w15:docId w15:val="{FA94F31C-1F17-4FE6-85BD-3BDA91A75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61BA9"/>
    <w:pPr>
      <w:spacing w:after="120" w:line="360" w:lineRule="auto"/>
      <w:ind w:firstLine="567"/>
      <w:jc w:val="both"/>
    </w:pPr>
    <w:rPr>
      <w:rFonts w:ascii="Times New Roman" w:hAnsi="Times New Roman" w:cstheme="minorHAnsi"/>
      <w:color w:val="000000" w:themeColor="text1"/>
      <w:sz w:val="24"/>
    </w:rPr>
  </w:style>
  <w:style w:type="paragraph" w:styleId="Cmsor1">
    <w:name w:val="heading 1"/>
    <w:basedOn w:val="Norml"/>
    <w:next w:val="Norml"/>
    <w:link w:val="Cmsor1Char"/>
    <w:uiPriority w:val="9"/>
    <w:qFormat/>
    <w:rsid w:val="000F11C5"/>
    <w:pPr>
      <w:keepNext/>
      <w:keepLines/>
      <w:pageBreakBefore/>
      <w:numPr>
        <w:numId w:val="18"/>
      </w:numPr>
      <w:jc w:val="center"/>
      <w:outlineLvl w:val="0"/>
    </w:pPr>
    <w:rPr>
      <w:rFonts w:eastAsiaTheme="majorEastAsia" w:cstheme="majorBidi"/>
      <w:b/>
      <w:color w:val="auto"/>
      <w:sz w:val="32"/>
      <w:szCs w:val="32"/>
    </w:rPr>
  </w:style>
  <w:style w:type="paragraph" w:styleId="Cmsor2">
    <w:name w:val="heading 2"/>
    <w:basedOn w:val="Listaszerbekezds"/>
    <w:next w:val="Norml"/>
    <w:link w:val="Cmsor2Char"/>
    <w:uiPriority w:val="9"/>
    <w:unhideWhenUsed/>
    <w:qFormat/>
    <w:rsid w:val="000F11C5"/>
    <w:pPr>
      <w:numPr>
        <w:ilvl w:val="1"/>
        <w:numId w:val="18"/>
      </w:numPr>
      <w:spacing w:before="240" w:after="0"/>
      <w:contextualSpacing w:val="0"/>
      <w:jc w:val="center"/>
      <w:outlineLvl w:val="1"/>
    </w:pPr>
    <w:rPr>
      <w:b/>
      <w:color w:val="auto"/>
      <w:sz w:val="28"/>
      <w:szCs w:val="28"/>
    </w:rPr>
  </w:style>
  <w:style w:type="paragraph" w:styleId="Cmsor3">
    <w:name w:val="heading 3"/>
    <w:basedOn w:val="Cmsor2"/>
    <w:next w:val="Norml"/>
    <w:link w:val="Cmsor3Char"/>
    <w:uiPriority w:val="9"/>
    <w:unhideWhenUsed/>
    <w:qFormat/>
    <w:rsid w:val="000F11C5"/>
    <w:pPr>
      <w:numPr>
        <w:ilvl w:val="2"/>
      </w:numPr>
      <w:outlineLvl w:val="2"/>
    </w:pPr>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szefoglalsCmsor1">
    <w:name w:val="Összefoglalás_Címsor1"/>
    <w:basedOn w:val="Norml"/>
    <w:next w:val="Norml"/>
    <w:link w:val="sszefoglalsCmsor1Char"/>
    <w:qFormat/>
    <w:rsid w:val="004E048B"/>
    <w:pPr>
      <w:spacing w:after="240" w:line="240" w:lineRule="auto"/>
      <w:ind w:firstLine="0"/>
      <w:jc w:val="center"/>
    </w:pPr>
    <w:rPr>
      <w:b/>
      <w:sz w:val="32"/>
    </w:rPr>
  </w:style>
  <w:style w:type="character" w:customStyle="1" w:styleId="Cmsor1Char">
    <w:name w:val="Címsor 1 Char"/>
    <w:basedOn w:val="Bekezdsalapbettpusa"/>
    <w:link w:val="Cmsor1"/>
    <w:uiPriority w:val="9"/>
    <w:rsid w:val="000F11C5"/>
    <w:rPr>
      <w:rFonts w:ascii="Times New Roman" w:eastAsiaTheme="majorEastAsia" w:hAnsi="Times New Roman" w:cstheme="majorBidi"/>
      <w:b/>
      <w:sz w:val="32"/>
      <w:szCs w:val="32"/>
    </w:rPr>
  </w:style>
  <w:style w:type="character" w:customStyle="1" w:styleId="sszefoglalsCmsor1Char">
    <w:name w:val="Összefoglalás_Címsor1 Char"/>
    <w:basedOn w:val="Bekezdsalapbettpusa"/>
    <w:link w:val="sszefoglalsCmsor1"/>
    <w:rsid w:val="004E048B"/>
    <w:rPr>
      <w:rFonts w:ascii="Times New Roman" w:hAnsi="Times New Roman" w:cstheme="minorHAnsi"/>
      <w:b/>
      <w:color w:val="000000" w:themeColor="text1"/>
      <w:sz w:val="32"/>
    </w:rPr>
  </w:style>
  <w:style w:type="paragraph" w:styleId="Tartalomjegyzkcmsora">
    <w:name w:val="TOC Heading"/>
    <w:basedOn w:val="Cmsor1"/>
    <w:next w:val="Norml"/>
    <w:uiPriority w:val="39"/>
    <w:unhideWhenUsed/>
    <w:qFormat/>
    <w:rsid w:val="00F26AEC"/>
    <w:pPr>
      <w:numPr>
        <w:numId w:val="0"/>
      </w:numPr>
      <w:jc w:val="left"/>
      <w:outlineLvl w:val="9"/>
    </w:pPr>
    <w:rPr>
      <w:lang w:eastAsia="hu-HU"/>
    </w:rPr>
  </w:style>
  <w:style w:type="character" w:customStyle="1" w:styleId="Cmsor2Char">
    <w:name w:val="Címsor 2 Char"/>
    <w:basedOn w:val="Bekezdsalapbettpusa"/>
    <w:link w:val="Cmsor2"/>
    <w:uiPriority w:val="9"/>
    <w:rsid w:val="000F11C5"/>
    <w:rPr>
      <w:rFonts w:ascii="Times New Roman" w:hAnsi="Times New Roman" w:cstheme="minorHAnsi"/>
      <w:b/>
      <w:sz w:val="28"/>
      <w:szCs w:val="28"/>
    </w:rPr>
  </w:style>
  <w:style w:type="paragraph" w:styleId="Listaszerbekezds">
    <w:name w:val="List Paragraph"/>
    <w:basedOn w:val="Norml"/>
    <w:uiPriority w:val="34"/>
    <w:qFormat/>
    <w:rsid w:val="00D30ABE"/>
    <w:pPr>
      <w:ind w:left="720"/>
      <w:contextualSpacing/>
    </w:pPr>
  </w:style>
  <w:style w:type="paragraph" w:styleId="TJ1">
    <w:name w:val="toc 1"/>
    <w:basedOn w:val="Norml"/>
    <w:next w:val="Norml"/>
    <w:autoRedefine/>
    <w:uiPriority w:val="39"/>
    <w:unhideWhenUsed/>
    <w:rsid w:val="006E1CED"/>
    <w:pPr>
      <w:tabs>
        <w:tab w:val="left" w:pos="426"/>
        <w:tab w:val="right" w:leader="dot" w:pos="9062"/>
      </w:tabs>
      <w:spacing w:after="100"/>
      <w:ind w:firstLine="0"/>
    </w:pPr>
  </w:style>
  <w:style w:type="paragraph" w:styleId="TJ2">
    <w:name w:val="toc 2"/>
    <w:basedOn w:val="Norml"/>
    <w:next w:val="Norml"/>
    <w:autoRedefine/>
    <w:uiPriority w:val="39"/>
    <w:unhideWhenUsed/>
    <w:rsid w:val="004F6E4A"/>
    <w:pPr>
      <w:tabs>
        <w:tab w:val="left" w:pos="993"/>
        <w:tab w:val="right" w:leader="dot" w:pos="9062"/>
      </w:tabs>
      <w:spacing w:after="100"/>
      <w:ind w:left="426" w:firstLine="0"/>
    </w:pPr>
  </w:style>
  <w:style w:type="character" w:styleId="Hiperhivatkozs">
    <w:name w:val="Hyperlink"/>
    <w:basedOn w:val="Bekezdsalapbettpusa"/>
    <w:uiPriority w:val="99"/>
    <w:unhideWhenUsed/>
    <w:rsid w:val="000E2A40"/>
    <w:rPr>
      <w:color w:val="0563C1" w:themeColor="hyperlink"/>
      <w:u w:val="single"/>
    </w:rPr>
  </w:style>
  <w:style w:type="paragraph" w:styleId="Szvegtrzs">
    <w:name w:val="Body Text"/>
    <w:basedOn w:val="Norml"/>
    <w:link w:val="SzvegtrzsChar"/>
    <w:rsid w:val="006415AC"/>
    <w:pPr>
      <w:widowControl w:val="0"/>
      <w:suppressAutoHyphens/>
      <w:spacing w:line="288" w:lineRule="auto"/>
    </w:pPr>
    <w:rPr>
      <w:rFonts w:eastAsia="WenQuanYi Zen Hei" w:cs="Lohit Hindi"/>
      <w:color w:val="00000A"/>
      <w:kern w:val="1"/>
      <w:szCs w:val="24"/>
      <w:lang w:eastAsia="zh-CN" w:bidi="hi-IN"/>
    </w:rPr>
  </w:style>
  <w:style w:type="character" w:customStyle="1" w:styleId="SzvegtrzsChar">
    <w:name w:val="Szövegtörzs Char"/>
    <w:basedOn w:val="Bekezdsalapbettpusa"/>
    <w:link w:val="Szvegtrzs"/>
    <w:rsid w:val="006415AC"/>
    <w:rPr>
      <w:rFonts w:ascii="Times New Roman" w:eastAsia="WenQuanYi Zen Hei" w:hAnsi="Times New Roman" w:cs="Lohit Hindi"/>
      <w:color w:val="00000A"/>
      <w:kern w:val="1"/>
      <w:sz w:val="24"/>
      <w:szCs w:val="24"/>
      <w:lang w:eastAsia="zh-CN" w:bidi="hi-IN"/>
    </w:rPr>
  </w:style>
  <w:style w:type="paragraph" w:styleId="Cm">
    <w:name w:val="Title"/>
    <w:basedOn w:val="Norml"/>
    <w:next w:val="Szvegtrzs"/>
    <w:link w:val="CmChar"/>
    <w:qFormat/>
    <w:rsid w:val="006415AC"/>
    <w:pPr>
      <w:keepNext/>
      <w:widowControl w:val="0"/>
      <w:suppressAutoHyphens/>
      <w:spacing w:before="240" w:after="240" w:line="240" w:lineRule="auto"/>
      <w:jc w:val="center"/>
    </w:pPr>
    <w:rPr>
      <w:rFonts w:eastAsia="WenQuanYi Zen Hei" w:cs="Lohit Hindi"/>
      <w:b/>
      <w:bCs/>
      <w:color w:val="00000A"/>
      <w:kern w:val="1"/>
      <w:sz w:val="32"/>
      <w:szCs w:val="36"/>
      <w:lang w:eastAsia="zh-CN" w:bidi="hi-IN"/>
    </w:rPr>
  </w:style>
  <w:style w:type="character" w:customStyle="1" w:styleId="CmChar">
    <w:name w:val="Cím Char"/>
    <w:basedOn w:val="Bekezdsalapbettpusa"/>
    <w:link w:val="Cm"/>
    <w:rsid w:val="006415AC"/>
    <w:rPr>
      <w:rFonts w:ascii="Times New Roman" w:eastAsia="WenQuanYi Zen Hei" w:hAnsi="Times New Roman" w:cs="Lohit Hindi"/>
      <w:b/>
      <w:bCs/>
      <w:color w:val="00000A"/>
      <w:kern w:val="1"/>
      <w:sz w:val="32"/>
      <w:szCs w:val="36"/>
      <w:lang w:eastAsia="zh-CN" w:bidi="hi-IN"/>
    </w:rPr>
  </w:style>
  <w:style w:type="paragraph" w:styleId="Buborkszveg">
    <w:name w:val="Balloon Text"/>
    <w:basedOn w:val="Norml"/>
    <w:link w:val="BuborkszvegChar"/>
    <w:uiPriority w:val="99"/>
    <w:semiHidden/>
    <w:unhideWhenUsed/>
    <w:rsid w:val="006415AC"/>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415AC"/>
    <w:rPr>
      <w:rFonts w:ascii="Segoe UI" w:hAnsi="Segoe UI" w:cs="Segoe UI"/>
      <w:sz w:val="18"/>
      <w:szCs w:val="18"/>
    </w:rPr>
  </w:style>
  <w:style w:type="paragraph" w:styleId="lfej">
    <w:name w:val="header"/>
    <w:basedOn w:val="Norml"/>
    <w:link w:val="lfejChar"/>
    <w:uiPriority w:val="99"/>
    <w:unhideWhenUsed/>
    <w:rsid w:val="007F4755"/>
    <w:pPr>
      <w:tabs>
        <w:tab w:val="center" w:pos="4536"/>
        <w:tab w:val="right" w:pos="9072"/>
      </w:tabs>
      <w:spacing w:after="0" w:line="240" w:lineRule="auto"/>
    </w:pPr>
  </w:style>
  <w:style w:type="character" w:customStyle="1" w:styleId="lfejChar">
    <w:name w:val="Élőfej Char"/>
    <w:basedOn w:val="Bekezdsalapbettpusa"/>
    <w:link w:val="lfej"/>
    <w:uiPriority w:val="99"/>
    <w:rsid w:val="007F4755"/>
    <w:rPr>
      <w:rFonts w:ascii="Times New Roman" w:hAnsi="Times New Roman"/>
      <w:sz w:val="24"/>
    </w:rPr>
  </w:style>
  <w:style w:type="paragraph" w:styleId="llb">
    <w:name w:val="footer"/>
    <w:basedOn w:val="Norml"/>
    <w:link w:val="llbChar"/>
    <w:uiPriority w:val="99"/>
    <w:unhideWhenUsed/>
    <w:rsid w:val="007F4755"/>
    <w:pPr>
      <w:tabs>
        <w:tab w:val="center" w:pos="4536"/>
        <w:tab w:val="right" w:pos="9072"/>
      </w:tabs>
      <w:spacing w:after="0" w:line="240" w:lineRule="auto"/>
    </w:pPr>
  </w:style>
  <w:style w:type="character" w:customStyle="1" w:styleId="llbChar">
    <w:name w:val="Élőláb Char"/>
    <w:basedOn w:val="Bekezdsalapbettpusa"/>
    <w:link w:val="llb"/>
    <w:uiPriority w:val="99"/>
    <w:rsid w:val="007F4755"/>
    <w:rPr>
      <w:rFonts w:ascii="Times New Roman" w:hAnsi="Times New Roman"/>
      <w:sz w:val="24"/>
    </w:rPr>
  </w:style>
  <w:style w:type="paragraph" w:customStyle="1" w:styleId="Szakdolgozatszvege">
    <w:name w:val="Szakdolgozat szövege"/>
    <w:basedOn w:val="Norml"/>
    <w:link w:val="SzakdolgozatszvegeChar"/>
    <w:qFormat/>
    <w:rsid w:val="00FA46D7"/>
    <w:pPr>
      <w:spacing w:after="1728" w:line="259" w:lineRule="auto"/>
      <w:ind w:left="2258"/>
      <w:jc w:val="left"/>
    </w:pPr>
    <w:rPr>
      <w:b/>
      <w:sz w:val="48"/>
    </w:rPr>
  </w:style>
  <w:style w:type="character" w:customStyle="1" w:styleId="Cmsor3Char">
    <w:name w:val="Címsor 3 Char"/>
    <w:basedOn w:val="Bekezdsalapbettpusa"/>
    <w:link w:val="Cmsor3"/>
    <w:uiPriority w:val="9"/>
    <w:rsid w:val="000F11C5"/>
    <w:rPr>
      <w:rFonts w:ascii="Times New Roman" w:hAnsi="Times New Roman" w:cstheme="minorHAnsi"/>
      <w:b/>
      <w:sz w:val="24"/>
      <w:szCs w:val="24"/>
    </w:rPr>
  </w:style>
  <w:style w:type="character" w:customStyle="1" w:styleId="SzakdolgozatszvegeChar">
    <w:name w:val="Szakdolgozat szövege Char"/>
    <w:basedOn w:val="Cmsor1Char"/>
    <w:link w:val="Szakdolgozatszvege"/>
    <w:rsid w:val="00FA46D7"/>
    <w:rPr>
      <w:rFonts w:ascii="Times New Roman" w:eastAsiaTheme="majorEastAsia" w:hAnsi="Times New Roman" w:cstheme="majorBidi"/>
      <w:b/>
      <w:color w:val="000000" w:themeColor="text1"/>
      <w:sz w:val="48"/>
      <w:szCs w:val="32"/>
    </w:rPr>
  </w:style>
  <w:style w:type="paragraph" w:styleId="TJ3">
    <w:name w:val="toc 3"/>
    <w:basedOn w:val="Norml"/>
    <w:next w:val="Norml"/>
    <w:autoRedefine/>
    <w:uiPriority w:val="39"/>
    <w:unhideWhenUsed/>
    <w:rsid w:val="009B5EE1"/>
    <w:pPr>
      <w:tabs>
        <w:tab w:val="left" w:pos="1701"/>
        <w:tab w:val="right" w:leader="dot" w:pos="9062"/>
      </w:tabs>
      <w:spacing w:after="100"/>
      <w:ind w:left="993" w:firstLine="0"/>
    </w:pPr>
  </w:style>
  <w:style w:type="character" w:customStyle="1" w:styleId="selectable">
    <w:name w:val="selectable"/>
    <w:basedOn w:val="Bekezdsalapbettpusa"/>
    <w:rsid w:val="00AD0C14"/>
  </w:style>
  <w:style w:type="character" w:styleId="Kiemels">
    <w:name w:val="Emphasis"/>
    <w:basedOn w:val="Bekezdsalapbettpusa"/>
    <w:uiPriority w:val="20"/>
    <w:qFormat/>
    <w:rsid w:val="004A0039"/>
    <w:rPr>
      <w:i/>
      <w:iCs/>
    </w:rPr>
  </w:style>
  <w:style w:type="paragraph" w:styleId="Kpalrs">
    <w:name w:val="caption"/>
    <w:basedOn w:val="Norml"/>
    <w:next w:val="Norml"/>
    <w:link w:val="KpalrsChar"/>
    <w:uiPriority w:val="35"/>
    <w:unhideWhenUsed/>
    <w:qFormat/>
    <w:rsid w:val="002720B5"/>
    <w:pPr>
      <w:spacing w:after="240"/>
      <w:ind w:firstLine="0"/>
      <w:jc w:val="center"/>
    </w:pPr>
    <w:rPr>
      <w:i/>
      <w:iCs/>
      <w:szCs w:val="18"/>
    </w:rPr>
  </w:style>
  <w:style w:type="paragraph" w:styleId="brajegyzk">
    <w:name w:val="table of figures"/>
    <w:basedOn w:val="Norml"/>
    <w:next w:val="Norml"/>
    <w:uiPriority w:val="99"/>
    <w:unhideWhenUsed/>
    <w:rsid w:val="00A437FF"/>
    <w:pPr>
      <w:spacing w:after="0"/>
    </w:pPr>
  </w:style>
  <w:style w:type="paragraph" w:customStyle="1" w:styleId="TableTitle">
    <w:name w:val="Table Title"/>
    <w:basedOn w:val="Norml"/>
    <w:rsid w:val="008F72CC"/>
    <w:pPr>
      <w:spacing w:after="0" w:line="240" w:lineRule="auto"/>
      <w:jc w:val="center"/>
    </w:pPr>
    <w:rPr>
      <w:rFonts w:eastAsia="Times New Roman" w:cs="Times New Roman"/>
      <w:smallCaps/>
      <w:sz w:val="16"/>
      <w:szCs w:val="16"/>
      <w:lang w:val="en-US"/>
    </w:rPr>
  </w:style>
  <w:style w:type="paragraph" w:customStyle="1" w:styleId="tablecopy">
    <w:name w:val="table copy"/>
    <w:rsid w:val="008F72CC"/>
    <w:pPr>
      <w:spacing w:after="0" w:line="240" w:lineRule="auto"/>
      <w:jc w:val="both"/>
    </w:pPr>
    <w:rPr>
      <w:rFonts w:ascii="Times New Roman" w:eastAsia="Times New Roman" w:hAnsi="Times New Roman" w:cs="Times New Roman"/>
      <w:sz w:val="16"/>
      <w:szCs w:val="20"/>
      <w:lang w:val="en-US"/>
    </w:rPr>
  </w:style>
  <w:style w:type="paragraph" w:customStyle="1" w:styleId="figurecaption">
    <w:name w:val="figure caption"/>
    <w:rsid w:val="008F72CC"/>
    <w:pPr>
      <w:numPr>
        <w:numId w:val="11"/>
      </w:numPr>
      <w:spacing w:before="80" w:after="200" w:line="240" w:lineRule="auto"/>
      <w:jc w:val="center"/>
    </w:pPr>
    <w:rPr>
      <w:rFonts w:ascii="Times New Roman" w:eastAsia="Times New Roman" w:hAnsi="Times New Roman" w:cs="Times New Roman"/>
      <w:sz w:val="16"/>
      <w:szCs w:val="20"/>
      <w:lang w:val="en-US"/>
    </w:rPr>
  </w:style>
  <w:style w:type="paragraph" w:customStyle="1" w:styleId="Tblzatszvege">
    <w:name w:val="Táblázat szövege"/>
    <w:basedOn w:val="Norml"/>
    <w:link w:val="TblzatszvegeChar"/>
    <w:qFormat/>
    <w:rsid w:val="00960E05"/>
    <w:pPr>
      <w:spacing w:after="0" w:line="240" w:lineRule="auto"/>
      <w:ind w:firstLine="0"/>
      <w:jc w:val="center"/>
    </w:pPr>
    <w:rPr>
      <w:rFonts w:eastAsia="Calibri" w:cs="Times New Roman"/>
      <w:szCs w:val="24"/>
    </w:rPr>
  </w:style>
  <w:style w:type="paragraph" w:customStyle="1" w:styleId="Tblzatfelrs">
    <w:name w:val="Táblázat felé írás"/>
    <w:basedOn w:val="Kpalrs"/>
    <w:link w:val="TblzatfelrsChar"/>
    <w:qFormat/>
    <w:rsid w:val="003464AD"/>
  </w:style>
  <w:style w:type="character" w:customStyle="1" w:styleId="TblzatszvegeChar">
    <w:name w:val="Táblázat szövege Char"/>
    <w:basedOn w:val="Bekezdsalapbettpusa"/>
    <w:link w:val="Tblzatszvege"/>
    <w:rsid w:val="00960E05"/>
    <w:rPr>
      <w:rFonts w:ascii="Times New Roman" w:eastAsia="Calibri" w:hAnsi="Times New Roman" w:cs="Times New Roman"/>
      <w:sz w:val="24"/>
      <w:szCs w:val="24"/>
    </w:rPr>
  </w:style>
  <w:style w:type="paragraph" w:customStyle="1" w:styleId="Irodalomjegyzkszvege">
    <w:name w:val="Irodalomjegyzék szövege"/>
    <w:basedOn w:val="Norml"/>
    <w:link w:val="IrodalomjegyzkszvegeChar"/>
    <w:qFormat/>
    <w:rsid w:val="009F1C0B"/>
    <w:pPr>
      <w:spacing w:after="0"/>
      <w:ind w:firstLine="0"/>
    </w:pPr>
  </w:style>
  <w:style w:type="character" w:customStyle="1" w:styleId="KpalrsChar">
    <w:name w:val="Képaláírás Char"/>
    <w:basedOn w:val="Bekezdsalapbettpusa"/>
    <w:link w:val="Kpalrs"/>
    <w:uiPriority w:val="35"/>
    <w:rsid w:val="002720B5"/>
    <w:rPr>
      <w:rFonts w:ascii="Times New Roman" w:hAnsi="Times New Roman" w:cstheme="minorHAnsi"/>
      <w:i/>
      <w:iCs/>
      <w:color w:val="000000" w:themeColor="text1"/>
      <w:sz w:val="24"/>
      <w:szCs w:val="18"/>
    </w:rPr>
  </w:style>
  <w:style w:type="character" w:customStyle="1" w:styleId="TblzatfelrsChar">
    <w:name w:val="Táblázat felé írás Char"/>
    <w:basedOn w:val="KpalrsChar"/>
    <w:link w:val="Tblzatfelrs"/>
    <w:rsid w:val="003464AD"/>
    <w:rPr>
      <w:rFonts w:ascii="Times New Roman" w:hAnsi="Times New Roman" w:cstheme="minorHAnsi"/>
      <w:i/>
      <w:iCs/>
      <w:color w:val="000000" w:themeColor="text1"/>
      <w:sz w:val="24"/>
      <w:szCs w:val="18"/>
    </w:rPr>
  </w:style>
  <w:style w:type="character" w:customStyle="1" w:styleId="IrodalomjegyzkszvegeChar">
    <w:name w:val="Irodalomjegyzék szövege Char"/>
    <w:basedOn w:val="Bekezdsalapbettpusa"/>
    <w:link w:val="Irodalomjegyzkszvege"/>
    <w:rsid w:val="009F1C0B"/>
    <w:rPr>
      <w:rFonts w:ascii="Times New Roman" w:hAnsi="Times New Roman" w:cstheme="minorHAnsi"/>
      <w:color w:val="000000" w:themeColor="text1"/>
      <w:sz w:val="24"/>
    </w:rPr>
  </w:style>
  <w:style w:type="character" w:styleId="Jegyzethivatkozs">
    <w:name w:val="annotation reference"/>
    <w:basedOn w:val="Bekezdsalapbettpusa"/>
    <w:uiPriority w:val="99"/>
    <w:semiHidden/>
    <w:unhideWhenUsed/>
    <w:rsid w:val="009723EF"/>
    <w:rPr>
      <w:sz w:val="16"/>
      <w:szCs w:val="16"/>
    </w:rPr>
  </w:style>
  <w:style w:type="paragraph" w:styleId="Jegyzetszveg">
    <w:name w:val="annotation text"/>
    <w:basedOn w:val="Norml"/>
    <w:link w:val="JegyzetszvegChar"/>
    <w:uiPriority w:val="99"/>
    <w:semiHidden/>
    <w:unhideWhenUsed/>
    <w:rsid w:val="009723EF"/>
    <w:pPr>
      <w:spacing w:line="240" w:lineRule="auto"/>
    </w:pPr>
    <w:rPr>
      <w:sz w:val="20"/>
      <w:szCs w:val="20"/>
    </w:rPr>
  </w:style>
  <w:style w:type="character" w:customStyle="1" w:styleId="JegyzetszvegChar">
    <w:name w:val="Jegyzetszöveg Char"/>
    <w:basedOn w:val="Bekezdsalapbettpusa"/>
    <w:link w:val="Jegyzetszveg"/>
    <w:uiPriority w:val="99"/>
    <w:semiHidden/>
    <w:rsid w:val="009723EF"/>
    <w:rPr>
      <w:rFonts w:ascii="Times New Roman" w:hAnsi="Times New Roman" w:cstheme="minorHAnsi"/>
      <w:color w:val="000000" w:themeColor="text1"/>
      <w:sz w:val="20"/>
      <w:szCs w:val="20"/>
    </w:rPr>
  </w:style>
  <w:style w:type="paragraph" w:styleId="Megjegyzstrgya">
    <w:name w:val="annotation subject"/>
    <w:basedOn w:val="Jegyzetszveg"/>
    <w:next w:val="Jegyzetszveg"/>
    <w:link w:val="MegjegyzstrgyaChar"/>
    <w:uiPriority w:val="99"/>
    <w:semiHidden/>
    <w:unhideWhenUsed/>
    <w:rsid w:val="009723EF"/>
    <w:rPr>
      <w:b/>
      <w:bCs/>
    </w:rPr>
  </w:style>
  <w:style w:type="character" w:customStyle="1" w:styleId="MegjegyzstrgyaChar">
    <w:name w:val="Megjegyzés tárgya Char"/>
    <w:basedOn w:val="JegyzetszvegChar"/>
    <w:link w:val="Megjegyzstrgya"/>
    <w:uiPriority w:val="99"/>
    <w:semiHidden/>
    <w:rsid w:val="009723EF"/>
    <w:rPr>
      <w:rFonts w:ascii="Times New Roman" w:hAnsi="Times New Roman" w:cstheme="minorHAnsi"/>
      <w:b/>
      <w:bCs/>
      <w:color w:val="000000" w:themeColor="text1"/>
      <w:sz w:val="20"/>
      <w:szCs w:val="20"/>
    </w:rPr>
  </w:style>
  <w:style w:type="paragraph" w:customStyle="1" w:styleId="forrskd">
    <w:name w:val="forráskód"/>
    <w:basedOn w:val="Norml"/>
    <w:link w:val="forrskdChar"/>
    <w:qFormat/>
    <w:rsid w:val="00FF3691"/>
    <w:pPr>
      <w:shd w:val="clear" w:color="auto" w:fill="F2F2F2" w:themeFill="background1" w:themeFillShade="F2"/>
      <w:tabs>
        <w:tab w:val="left" w:pos="284"/>
        <w:tab w:val="left" w:pos="567"/>
        <w:tab w:val="left" w:pos="851"/>
        <w:tab w:val="left" w:pos="1134"/>
        <w:tab w:val="left" w:pos="1418"/>
        <w:tab w:val="left" w:pos="1701"/>
      </w:tabs>
      <w:spacing w:after="60" w:line="240" w:lineRule="auto"/>
      <w:ind w:firstLine="0"/>
      <w:jc w:val="left"/>
    </w:pPr>
    <w:rPr>
      <w:rFonts w:ascii="Consolas" w:hAnsi="Consolas" w:cs="Times New Roman"/>
      <w:color w:val="2E74B5" w:themeColor="accent5" w:themeShade="BF"/>
      <w:sz w:val="18"/>
    </w:rPr>
  </w:style>
  <w:style w:type="character" w:customStyle="1" w:styleId="forrskdChar">
    <w:name w:val="forráskód Char"/>
    <w:basedOn w:val="Bekezdsalapbettpusa"/>
    <w:link w:val="forrskd"/>
    <w:rsid w:val="00FF3691"/>
    <w:rPr>
      <w:rFonts w:ascii="Consolas" w:hAnsi="Consolas" w:cs="Times New Roman"/>
      <w:color w:val="2E74B5" w:themeColor="accent5" w:themeShade="BF"/>
      <w:sz w:val="18"/>
      <w:shd w:val="clear" w:color="auto" w:fill="F2F2F2" w:themeFill="background1" w:themeFillShade="F2"/>
    </w:rPr>
  </w:style>
  <w:style w:type="paragraph" w:styleId="Idzet">
    <w:name w:val="Quote"/>
    <w:basedOn w:val="Norml"/>
    <w:next w:val="Norml"/>
    <w:link w:val="IdzetChar"/>
    <w:uiPriority w:val="29"/>
    <w:qFormat/>
    <w:rsid w:val="004A12ED"/>
    <w:pPr>
      <w:spacing w:before="200" w:after="160"/>
      <w:ind w:left="864" w:right="864"/>
      <w:jc w:val="right"/>
    </w:pPr>
    <w:rPr>
      <w:i/>
      <w:iCs/>
      <w:color w:val="404040" w:themeColor="text1" w:themeTint="BF"/>
    </w:rPr>
  </w:style>
  <w:style w:type="character" w:customStyle="1" w:styleId="IdzetChar">
    <w:name w:val="Idézet Char"/>
    <w:basedOn w:val="Bekezdsalapbettpusa"/>
    <w:link w:val="Idzet"/>
    <w:uiPriority w:val="29"/>
    <w:rsid w:val="004A12ED"/>
    <w:rPr>
      <w:rFonts w:ascii="Times New Roman" w:hAnsi="Times New Roman" w:cstheme="minorHAnsi"/>
      <w:i/>
      <w:iCs/>
      <w:color w:val="404040" w:themeColor="text1" w:themeTint="BF"/>
      <w:sz w:val="24"/>
    </w:rPr>
  </w:style>
  <w:style w:type="character" w:customStyle="1" w:styleId="viiyi">
    <w:name w:val="viiyi"/>
    <w:basedOn w:val="Bekezdsalapbettpusa"/>
    <w:rsid w:val="00332407"/>
  </w:style>
  <w:style w:type="character" w:customStyle="1" w:styleId="jlqj4b">
    <w:name w:val="jlqj4b"/>
    <w:basedOn w:val="Bekezdsalapbettpusa"/>
    <w:rsid w:val="00332407"/>
  </w:style>
  <w:style w:type="table" w:styleId="Rcsostblzat">
    <w:name w:val="Table Grid"/>
    <w:basedOn w:val="Normltblzat"/>
    <w:uiPriority w:val="39"/>
    <w:rsid w:val="00152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ritoadat">
    <w:name w:val="borito_adat"/>
    <w:basedOn w:val="Norml"/>
    <w:link w:val="boritoadatChar"/>
    <w:qFormat/>
    <w:rsid w:val="0015226A"/>
    <w:pPr>
      <w:tabs>
        <w:tab w:val="left" w:pos="5529"/>
      </w:tabs>
      <w:spacing w:before="120" w:after="0" w:line="288" w:lineRule="auto"/>
      <w:ind w:firstLine="0"/>
      <w:jc w:val="left"/>
    </w:pPr>
    <w:rPr>
      <w:rFonts w:cs="Times New Roman"/>
      <w:b/>
      <w:bCs/>
      <w:smallCaps/>
      <w:color w:val="auto"/>
      <w:kern w:val="2"/>
      <w:sz w:val="36"/>
      <w:szCs w:val="40"/>
    </w:rPr>
  </w:style>
  <w:style w:type="character" w:customStyle="1" w:styleId="boritoadatChar">
    <w:name w:val="borito_adat Char"/>
    <w:basedOn w:val="Bekezdsalapbettpusa"/>
    <w:link w:val="boritoadat"/>
    <w:rsid w:val="0015226A"/>
    <w:rPr>
      <w:rFonts w:ascii="Times New Roman" w:hAnsi="Times New Roman" w:cs="Times New Roman"/>
      <w:b/>
      <w:bCs/>
      <w:smallCaps/>
      <w:kern w:val="2"/>
      <w:sz w:val="36"/>
      <w:szCs w:val="40"/>
    </w:rPr>
  </w:style>
  <w:style w:type="character" w:customStyle="1" w:styleId="ztplmc">
    <w:name w:val="ztplmc"/>
    <w:basedOn w:val="Bekezdsalapbettpusa"/>
    <w:rsid w:val="00743A59"/>
  </w:style>
  <w:style w:type="character" w:customStyle="1" w:styleId="hwtze">
    <w:name w:val="hwtze"/>
    <w:basedOn w:val="Bekezdsalapbettpusa"/>
    <w:rsid w:val="00743A59"/>
  </w:style>
  <w:style w:type="character" w:customStyle="1" w:styleId="rynqvb">
    <w:name w:val="rynqvb"/>
    <w:basedOn w:val="Bekezdsalapbettpusa"/>
    <w:rsid w:val="00743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8582">
      <w:bodyDiv w:val="1"/>
      <w:marLeft w:val="0"/>
      <w:marRight w:val="0"/>
      <w:marTop w:val="0"/>
      <w:marBottom w:val="0"/>
      <w:divBdr>
        <w:top w:val="none" w:sz="0" w:space="0" w:color="auto"/>
        <w:left w:val="none" w:sz="0" w:space="0" w:color="auto"/>
        <w:bottom w:val="none" w:sz="0" w:space="0" w:color="auto"/>
        <w:right w:val="none" w:sz="0" w:space="0" w:color="auto"/>
      </w:divBdr>
    </w:div>
    <w:div w:id="320626203">
      <w:bodyDiv w:val="1"/>
      <w:marLeft w:val="0"/>
      <w:marRight w:val="0"/>
      <w:marTop w:val="0"/>
      <w:marBottom w:val="0"/>
      <w:divBdr>
        <w:top w:val="none" w:sz="0" w:space="0" w:color="auto"/>
        <w:left w:val="none" w:sz="0" w:space="0" w:color="auto"/>
        <w:bottom w:val="none" w:sz="0" w:space="0" w:color="auto"/>
        <w:right w:val="none" w:sz="0" w:space="0" w:color="auto"/>
      </w:divBdr>
    </w:div>
    <w:div w:id="1335108123">
      <w:bodyDiv w:val="1"/>
      <w:marLeft w:val="0"/>
      <w:marRight w:val="0"/>
      <w:marTop w:val="0"/>
      <w:marBottom w:val="0"/>
      <w:divBdr>
        <w:top w:val="none" w:sz="0" w:space="0" w:color="auto"/>
        <w:left w:val="none" w:sz="0" w:space="0" w:color="auto"/>
        <w:bottom w:val="none" w:sz="0" w:space="0" w:color="auto"/>
        <w:right w:val="none" w:sz="0" w:space="0" w:color="auto"/>
      </w:divBdr>
    </w:div>
    <w:div w:id="1442453849">
      <w:bodyDiv w:val="1"/>
      <w:marLeft w:val="0"/>
      <w:marRight w:val="0"/>
      <w:marTop w:val="0"/>
      <w:marBottom w:val="0"/>
      <w:divBdr>
        <w:top w:val="none" w:sz="0" w:space="0" w:color="auto"/>
        <w:left w:val="none" w:sz="0" w:space="0" w:color="auto"/>
        <w:bottom w:val="none" w:sz="0" w:space="0" w:color="auto"/>
        <w:right w:val="none" w:sz="0" w:space="0" w:color="auto"/>
      </w:divBdr>
      <w:divsChild>
        <w:div w:id="1634599701">
          <w:marLeft w:val="0"/>
          <w:marRight w:val="0"/>
          <w:marTop w:val="0"/>
          <w:marBottom w:val="0"/>
          <w:divBdr>
            <w:top w:val="none" w:sz="0" w:space="0" w:color="auto"/>
            <w:left w:val="none" w:sz="0" w:space="0" w:color="auto"/>
            <w:bottom w:val="none" w:sz="0" w:space="0" w:color="auto"/>
            <w:right w:val="none" w:sz="0" w:space="0" w:color="auto"/>
          </w:divBdr>
          <w:divsChild>
            <w:div w:id="1110471404">
              <w:marLeft w:val="0"/>
              <w:marRight w:val="0"/>
              <w:marTop w:val="0"/>
              <w:marBottom w:val="0"/>
              <w:divBdr>
                <w:top w:val="none" w:sz="0" w:space="0" w:color="auto"/>
                <w:left w:val="none" w:sz="0" w:space="0" w:color="auto"/>
                <w:bottom w:val="none" w:sz="0" w:space="0" w:color="auto"/>
                <w:right w:val="none" w:sz="0" w:space="0" w:color="auto"/>
              </w:divBdr>
              <w:divsChild>
                <w:div w:id="243688063">
                  <w:marLeft w:val="0"/>
                  <w:marRight w:val="0"/>
                  <w:marTop w:val="0"/>
                  <w:marBottom w:val="0"/>
                  <w:divBdr>
                    <w:top w:val="none" w:sz="0" w:space="0" w:color="auto"/>
                    <w:left w:val="none" w:sz="0" w:space="0" w:color="auto"/>
                    <w:bottom w:val="none" w:sz="0" w:space="0" w:color="auto"/>
                    <w:right w:val="none" w:sz="0" w:space="0" w:color="auto"/>
                  </w:divBdr>
                  <w:divsChild>
                    <w:div w:id="1193883175">
                      <w:marLeft w:val="0"/>
                      <w:marRight w:val="0"/>
                      <w:marTop w:val="0"/>
                      <w:marBottom w:val="0"/>
                      <w:divBdr>
                        <w:top w:val="none" w:sz="0" w:space="0" w:color="auto"/>
                        <w:left w:val="none" w:sz="0" w:space="0" w:color="auto"/>
                        <w:bottom w:val="none" w:sz="0" w:space="0" w:color="auto"/>
                        <w:right w:val="none" w:sz="0" w:space="0" w:color="auto"/>
                      </w:divBdr>
                      <w:divsChild>
                        <w:div w:id="1028917390">
                          <w:marLeft w:val="0"/>
                          <w:marRight w:val="0"/>
                          <w:marTop w:val="0"/>
                          <w:marBottom w:val="0"/>
                          <w:divBdr>
                            <w:top w:val="none" w:sz="0" w:space="0" w:color="auto"/>
                            <w:left w:val="none" w:sz="0" w:space="0" w:color="auto"/>
                            <w:bottom w:val="none" w:sz="0" w:space="0" w:color="auto"/>
                            <w:right w:val="none" w:sz="0" w:space="0" w:color="auto"/>
                          </w:divBdr>
                          <w:divsChild>
                            <w:div w:id="17031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49219">
          <w:marLeft w:val="0"/>
          <w:marRight w:val="0"/>
          <w:marTop w:val="0"/>
          <w:marBottom w:val="0"/>
          <w:divBdr>
            <w:top w:val="none" w:sz="0" w:space="0" w:color="auto"/>
            <w:left w:val="none" w:sz="0" w:space="0" w:color="auto"/>
            <w:bottom w:val="none" w:sz="0" w:space="0" w:color="auto"/>
            <w:right w:val="none" w:sz="0" w:space="0" w:color="auto"/>
          </w:divBdr>
          <w:divsChild>
            <w:div w:id="1691569101">
              <w:marLeft w:val="0"/>
              <w:marRight w:val="0"/>
              <w:marTop w:val="0"/>
              <w:marBottom w:val="0"/>
              <w:divBdr>
                <w:top w:val="none" w:sz="0" w:space="0" w:color="auto"/>
                <w:left w:val="none" w:sz="0" w:space="0" w:color="auto"/>
                <w:bottom w:val="none" w:sz="0" w:space="0" w:color="auto"/>
                <w:right w:val="none" w:sz="0" w:space="0" w:color="auto"/>
              </w:divBdr>
              <w:divsChild>
                <w:div w:id="13361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tore.neurosk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31D28-6953-4DD7-AAA2-B9C61FF44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1955</Words>
  <Characters>13493</Characters>
  <Application>Microsoft Office Word</Application>
  <DocSecurity>0</DocSecurity>
  <Lines>112</Lines>
  <Paragraphs>30</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József Dr. Katona</dc:creator>
  <cp:keywords/>
  <dc:description/>
  <cp:lastModifiedBy>melko</cp:lastModifiedBy>
  <cp:revision>2</cp:revision>
  <dcterms:created xsi:type="dcterms:W3CDTF">2025-03-18T11:25:00Z</dcterms:created>
  <dcterms:modified xsi:type="dcterms:W3CDTF">2025-03-18T11:25:00Z</dcterms:modified>
</cp:coreProperties>
</file>